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383" w:rsidRPr="00A714FC" w:rsidRDefault="009D41FE" w:rsidP="009D41FE">
      <w:pPr>
        <w:tabs>
          <w:tab w:val="left" w:pos="7815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93F35B" wp14:editId="43EBBBF5">
            <wp:extent cx="6798231" cy="9610725"/>
            <wp:effectExtent l="0" t="0" r="3175" b="0"/>
            <wp:docPr id="1" name="Рисунок 1" descr="C:\Users\user\Desktop\Чистякова новый\Документы для завуча\акты локальные\уже на сайте\обложки\о форм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о форм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92" cy="96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C3426" w:rsidRPr="00A714FC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94631E" w:rsidRPr="00A714FC" w:rsidRDefault="000B4383" w:rsidP="000B43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C91C3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714FC">
        <w:rPr>
          <w:rFonts w:ascii="Times New Roman" w:eastAsia="Times New Roman" w:hAnsi="Times New Roman" w:cs="Times New Roman"/>
          <w:sz w:val="24"/>
          <w:szCs w:val="24"/>
          <w:lang w:eastAsia="ru-RU"/>
        </w:rPr>
        <w:t>. О случаях явки обучающихся без школьной формы и нарушением данного Положения родители должны быть поставлены в известность классным руководителем в течение учебного дня.</w:t>
      </w:r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2. ОБЩИЕ ПРИНЦИПЫ СОЗДАНИЯ ВНЕШНЕГО ВИДА</w:t>
      </w:r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2.1. Аккуратность и опрятность: - одежда должна быть обязательно чистой, свежей, выглаженной; - обувь должна быть чистой; - внешний вид должен соответствовать общепринятым в обществе нормам делового стиля и исключать вызывающие детали (волосы, лицо и руки должны быть чистыми и ухоженными);</w:t>
      </w:r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2.2. Сдержанность: - одно из главных правил делового человека при выборе одежды, обуви, при использовании парфюмерных и косметических средств – сдержанность и умеренность; - основной стандарт одежды для всех – деловой стиль,</w:t>
      </w:r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2.3. </w:t>
      </w:r>
      <w:proofErr w:type="gramStart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К деловому стилю одежды не относят следующие варианты: - спортивная одежда (спортивный костюм или его детали); - джинсы; - одежда для активного отдыха (шорты, толстовки, майки, футболки с символикой и т.д.); - пляжная одежда и обувь; - одежда бельевого стиля - прозрачные платья, юбки, блузки, в том числе одежда с прозрачными вставками; - декольтированные платья, блузки;</w:t>
      </w:r>
      <w:proofErr w:type="gramEnd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- </w:t>
      </w:r>
      <w:proofErr w:type="gramStart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вечерние туалеты; - платья, майки, блузки без рукавов (без пиджака или жакета); - слишком короткие блузки, открывающие часть живота или спины; - одежда из кожи и кожзаменителя, плащевой ткани - сильно облегающие (обтягивающие) фигуру брюки, юбки, блузки, платья; - спортивная обувь, в том числе для экстремальных видов спорта и развлечений; - обувь в стиле «кантри (казаки)»;</w:t>
      </w:r>
      <w:proofErr w:type="gramEnd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- массивная обувь на толстой платформе; - вечерние туфли</w:t>
      </w:r>
      <w:r w:rsidR="000125CD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</w:t>
      </w: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(с бантами, перьями, стразами, яркой вышивкой</w:t>
      </w:r>
      <w:proofErr w:type="gramStart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,</w:t>
      </w:r>
      <w:proofErr w:type="gramEnd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из блестящих тканей); - туфли на чрезмерно высоком каблуке; - высокие сапоги-ботфорты в сочетании с деловым костюмом - экстремальные стрижки и прически; - окрашивание волос в яркие, неестественные цвета; - маникюр ярких экстравагантных тонов (синий, зеленый, чёрный и </w:t>
      </w:r>
      <w:proofErr w:type="spellStart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т.д</w:t>
      </w:r>
      <w:proofErr w:type="spellEnd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); - маникюр с дизайном в ярких тонах (рисунки, стразы и </w:t>
      </w:r>
      <w:proofErr w:type="spellStart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т.д</w:t>
      </w:r>
      <w:proofErr w:type="spellEnd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); - вечерние варианты макияжа с использованием ярких, насыщенных цветов; - массивные серьги, броши, кулоны; - пирсинг; - аксессуары с символикой асоциальных неформальных молодежных объединений, а так же пропагандирующие </w:t>
      </w:r>
      <w:proofErr w:type="spellStart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психоактивные</w:t>
      </w:r>
      <w:proofErr w:type="spellEnd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вещества и противоправное поведение.</w:t>
      </w:r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3. ОСНОВНЫЕ ТРЕБОВАНИЯ К ШКОЛЬНОЙ ФОРМЕ</w:t>
      </w:r>
    </w:p>
    <w:p w:rsidR="00A714FC" w:rsidRPr="00A714FC" w:rsidRDefault="0094631E" w:rsidP="00A714FC">
      <w:pPr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3.1. </w:t>
      </w:r>
      <w:r w:rsidRPr="00A46FBF">
        <w:rPr>
          <w:rFonts w:ascii="Times New Roman" w:eastAsia="Times New Roman" w:hAnsi="Times New Roman" w:cs="Times New Roman"/>
          <w:sz w:val="24"/>
          <w:szCs w:val="18"/>
          <w:u w:val="single"/>
          <w:lang w:eastAsia="ru-RU"/>
        </w:rPr>
        <w:t>Для начальной школы:</w:t>
      </w: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</w:t>
      </w:r>
    </w:p>
    <w:p w:rsidR="00A714FC" w:rsidRDefault="00A714FC" w:rsidP="00A46FBF">
      <w:pPr>
        <w:pStyle w:val="a3"/>
        <w:rPr>
          <w:rFonts w:ascii="Times New Roman" w:hAnsi="Times New Roman" w:cs="Times New Roman"/>
        </w:rPr>
      </w:pPr>
      <w:r w:rsidRPr="00A46FBF">
        <w:rPr>
          <w:rFonts w:ascii="Times New Roman" w:hAnsi="Times New Roman" w:cs="Times New Roman"/>
          <w:b/>
          <w:i/>
        </w:rPr>
        <w:t>для мальчиков</w:t>
      </w:r>
      <w:r w:rsidRPr="00A46FBF">
        <w:rPr>
          <w:rFonts w:ascii="Times New Roman" w:hAnsi="Times New Roman" w:cs="Times New Roman"/>
        </w:rPr>
        <w:t xml:space="preserve">: брюки (не джинсы) черного цвета, жилетка (синего цвета или в красно-синюю клетку), </w:t>
      </w:r>
      <w:r w:rsidRPr="000125CD">
        <w:rPr>
          <w:rFonts w:ascii="Times New Roman" w:hAnsi="Times New Roman" w:cs="Times New Roman"/>
          <w:u w:val="single"/>
        </w:rPr>
        <w:t>синий пиджак</w:t>
      </w:r>
      <w:r w:rsidRPr="00A46FBF">
        <w:rPr>
          <w:rFonts w:ascii="Times New Roman" w:hAnsi="Times New Roman" w:cs="Times New Roman"/>
        </w:rPr>
        <w:t>, однотонная рубашка или водолазка</w:t>
      </w:r>
      <w:r w:rsidR="00A46FBF">
        <w:rPr>
          <w:rFonts w:ascii="Times New Roman" w:hAnsi="Times New Roman" w:cs="Times New Roman"/>
        </w:rPr>
        <w:t>.</w:t>
      </w:r>
    </w:p>
    <w:p w:rsidR="00A46FBF" w:rsidRPr="00A46FBF" w:rsidRDefault="00A46FBF" w:rsidP="00A46FBF">
      <w:pPr>
        <w:pStyle w:val="a3"/>
        <w:rPr>
          <w:rFonts w:ascii="Times New Roman" w:hAnsi="Times New Roman" w:cs="Times New Roman"/>
        </w:rPr>
      </w:pPr>
      <w:r w:rsidRPr="00A46FBF">
        <w:rPr>
          <w:rFonts w:ascii="Times New Roman" w:hAnsi="Times New Roman" w:cs="Times New Roman"/>
          <w:b/>
        </w:rPr>
        <w:t>Парадная форма:</w:t>
      </w:r>
      <w:r>
        <w:rPr>
          <w:rFonts w:ascii="Times New Roman" w:hAnsi="Times New Roman" w:cs="Times New Roman"/>
        </w:rPr>
        <w:t xml:space="preserve"> белая рубашка</w:t>
      </w:r>
    </w:p>
    <w:p w:rsidR="00A46FBF" w:rsidRPr="00A46FBF" w:rsidRDefault="00A46FBF" w:rsidP="00A46FBF">
      <w:pPr>
        <w:pStyle w:val="a3"/>
        <w:rPr>
          <w:rFonts w:ascii="Times New Roman" w:hAnsi="Times New Roman" w:cs="Times New Roman"/>
        </w:rPr>
      </w:pPr>
    </w:p>
    <w:p w:rsidR="00A714FC" w:rsidRDefault="00A714FC" w:rsidP="00A46FBF">
      <w:pPr>
        <w:pStyle w:val="a3"/>
        <w:rPr>
          <w:rFonts w:ascii="Times New Roman" w:hAnsi="Times New Roman" w:cs="Times New Roman"/>
        </w:rPr>
      </w:pPr>
      <w:r w:rsidRPr="00A46FBF">
        <w:rPr>
          <w:rFonts w:ascii="Times New Roman" w:hAnsi="Times New Roman" w:cs="Times New Roman"/>
          <w:b/>
          <w:i/>
        </w:rPr>
        <w:t>для девочек</w:t>
      </w:r>
      <w:r w:rsidRPr="00A46FBF">
        <w:rPr>
          <w:rFonts w:ascii="Times New Roman" w:hAnsi="Times New Roman" w:cs="Times New Roman"/>
        </w:rPr>
        <w:t xml:space="preserve">: сарафан или юбка (темно-синего, черного цвета или в красно-синюю клетку), черные брюки (не джинсы), жилетка (синего цвета или в красно-синюю клетку), </w:t>
      </w:r>
      <w:r w:rsidRPr="000125CD">
        <w:rPr>
          <w:rFonts w:ascii="Times New Roman" w:hAnsi="Times New Roman" w:cs="Times New Roman"/>
          <w:u w:val="single"/>
        </w:rPr>
        <w:t>синий пиджак</w:t>
      </w:r>
      <w:r w:rsidRPr="00A46FBF">
        <w:rPr>
          <w:rFonts w:ascii="Times New Roman" w:hAnsi="Times New Roman" w:cs="Times New Roman"/>
        </w:rPr>
        <w:t>, блузка или водолазка спокойных цветов.</w:t>
      </w:r>
    </w:p>
    <w:p w:rsidR="00A46FBF" w:rsidRPr="00A46FBF" w:rsidRDefault="00A46FBF" w:rsidP="00A46FBF">
      <w:pPr>
        <w:pStyle w:val="a3"/>
        <w:rPr>
          <w:rFonts w:ascii="Times New Roman" w:hAnsi="Times New Roman" w:cs="Times New Roman"/>
        </w:rPr>
      </w:pPr>
      <w:r w:rsidRPr="00A46FBF">
        <w:rPr>
          <w:rFonts w:ascii="Times New Roman" w:hAnsi="Times New Roman" w:cs="Times New Roman"/>
          <w:b/>
        </w:rPr>
        <w:t>Парадная форма:</w:t>
      </w:r>
      <w:r>
        <w:rPr>
          <w:rFonts w:ascii="Times New Roman" w:hAnsi="Times New Roman" w:cs="Times New Roman"/>
        </w:rPr>
        <w:t xml:space="preserve"> белая блузка</w:t>
      </w:r>
    </w:p>
    <w:p w:rsidR="00A46FBF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3.2. </w:t>
      </w:r>
      <w:r w:rsidRPr="00A46FBF">
        <w:rPr>
          <w:rFonts w:ascii="Times New Roman" w:eastAsia="Times New Roman" w:hAnsi="Times New Roman" w:cs="Times New Roman"/>
          <w:sz w:val="24"/>
          <w:szCs w:val="18"/>
          <w:u w:val="single"/>
          <w:lang w:eastAsia="ru-RU"/>
        </w:rPr>
        <w:t xml:space="preserve">Для средней </w:t>
      </w:r>
      <w:r w:rsidR="00A46FBF">
        <w:rPr>
          <w:rFonts w:ascii="Times New Roman" w:eastAsia="Times New Roman" w:hAnsi="Times New Roman" w:cs="Times New Roman"/>
          <w:sz w:val="24"/>
          <w:szCs w:val="18"/>
          <w:u w:val="single"/>
          <w:lang w:eastAsia="ru-RU"/>
        </w:rPr>
        <w:t xml:space="preserve">и старшей </w:t>
      </w:r>
      <w:r w:rsidRPr="00A46FBF">
        <w:rPr>
          <w:rFonts w:ascii="Times New Roman" w:eastAsia="Times New Roman" w:hAnsi="Times New Roman" w:cs="Times New Roman"/>
          <w:sz w:val="24"/>
          <w:szCs w:val="18"/>
          <w:u w:val="single"/>
          <w:lang w:eastAsia="ru-RU"/>
        </w:rPr>
        <w:t>школы</w:t>
      </w: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: </w:t>
      </w:r>
    </w:p>
    <w:p w:rsidR="00A46FBF" w:rsidRDefault="00A46FBF" w:rsidP="00A46FBF">
      <w:pPr>
        <w:pStyle w:val="a3"/>
        <w:rPr>
          <w:rFonts w:ascii="Times New Roman" w:hAnsi="Times New Roman" w:cs="Times New Roman"/>
        </w:rPr>
      </w:pPr>
      <w:r w:rsidRPr="00A46FBF">
        <w:rPr>
          <w:rFonts w:ascii="Times New Roman" w:hAnsi="Times New Roman" w:cs="Times New Roman"/>
          <w:b/>
          <w:i/>
        </w:rPr>
        <w:t>для мальчиков</w:t>
      </w:r>
      <w:r w:rsidRPr="00A46FBF">
        <w:rPr>
          <w:rFonts w:ascii="Times New Roman" w:hAnsi="Times New Roman" w:cs="Times New Roman"/>
        </w:rPr>
        <w:t xml:space="preserve">: брюки (не джинсы) черного цвета, жилетка (синего </w:t>
      </w:r>
      <w:r>
        <w:rPr>
          <w:rFonts w:ascii="Times New Roman" w:hAnsi="Times New Roman" w:cs="Times New Roman"/>
        </w:rPr>
        <w:t xml:space="preserve">или черного цвета), </w:t>
      </w:r>
      <w:r w:rsidRPr="000125CD">
        <w:rPr>
          <w:rFonts w:ascii="Times New Roman" w:hAnsi="Times New Roman" w:cs="Times New Roman"/>
          <w:u w:val="single"/>
        </w:rPr>
        <w:t>синий пиджак</w:t>
      </w:r>
      <w:r w:rsidRPr="00A46FBF">
        <w:rPr>
          <w:rFonts w:ascii="Times New Roman" w:hAnsi="Times New Roman" w:cs="Times New Roman"/>
        </w:rPr>
        <w:t>, однотонная рубашка или водолазка</w:t>
      </w:r>
      <w:r>
        <w:rPr>
          <w:rFonts w:ascii="Times New Roman" w:hAnsi="Times New Roman" w:cs="Times New Roman"/>
        </w:rPr>
        <w:t>.</w:t>
      </w:r>
    </w:p>
    <w:p w:rsidR="00A46FBF" w:rsidRPr="00A46FBF" w:rsidRDefault="00A46FBF" w:rsidP="00A46FBF">
      <w:pPr>
        <w:pStyle w:val="a3"/>
        <w:rPr>
          <w:rFonts w:ascii="Times New Roman" w:hAnsi="Times New Roman" w:cs="Times New Roman"/>
        </w:rPr>
      </w:pPr>
      <w:r w:rsidRPr="00A46FBF">
        <w:rPr>
          <w:rFonts w:ascii="Times New Roman" w:hAnsi="Times New Roman" w:cs="Times New Roman"/>
          <w:b/>
        </w:rPr>
        <w:t>Парадная форма:</w:t>
      </w:r>
      <w:r>
        <w:rPr>
          <w:rFonts w:ascii="Times New Roman" w:hAnsi="Times New Roman" w:cs="Times New Roman"/>
        </w:rPr>
        <w:t xml:space="preserve"> белая рубашка</w:t>
      </w:r>
    </w:p>
    <w:p w:rsidR="00A46FBF" w:rsidRPr="00A46FBF" w:rsidRDefault="00A46FBF" w:rsidP="00A46FBF">
      <w:pPr>
        <w:pStyle w:val="a3"/>
        <w:rPr>
          <w:rFonts w:ascii="Times New Roman" w:hAnsi="Times New Roman" w:cs="Times New Roman"/>
        </w:rPr>
      </w:pPr>
    </w:p>
    <w:p w:rsidR="00A46FBF" w:rsidRDefault="00A46FBF" w:rsidP="00A46FBF">
      <w:pPr>
        <w:pStyle w:val="a3"/>
        <w:rPr>
          <w:rFonts w:ascii="Times New Roman" w:hAnsi="Times New Roman" w:cs="Times New Roman"/>
        </w:rPr>
      </w:pPr>
      <w:r w:rsidRPr="00A46FBF">
        <w:rPr>
          <w:rFonts w:ascii="Times New Roman" w:hAnsi="Times New Roman" w:cs="Times New Roman"/>
          <w:b/>
          <w:i/>
        </w:rPr>
        <w:lastRenderedPageBreak/>
        <w:t>для девочек</w:t>
      </w:r>
      <w:r w:rsidRPr="00A46FBF">
        <w:rPr>
          <w:rFonts w:ascii="Times New Roman" w:hAnsi="Times New Roman" w:cs="Times New Roman"/>
        </w:rPr>
        <w:t>: сарафан или юбка (темно-синего, черного цвета), черные брюки (не джинсы), жилетка (синего</w:t>
      </w:r>
      <w:r>
        <w:rPr>
          <w:rFonts w:ascii="Times New Roman" w:hAnsi="Times New Roman" w:cs="Times New Roman"/>
        </w:rPr>
        <w:t xml:space="preserve"> или черного</w:t>
      </w:r>
      <w:r w:rsidRPr="00A46FBF">
        <w:rPr>
          <w:rFonts w:ascii="Times New Roman" w:hAnsi="Times New Roman" w:cs="Times New Roman"/>
        </w:rPr>
        <w:t xml:space="preserve">), </w:t>
      </w:r>
      <w:r w:rsidRPr="000125CD">
        <w:rPr>
          <w:rFonts w:ascii="Times New Roman" w:hAnsi="Times New Roman" w:cs="Times New Roman"/>
          <w:u w:val="single"/>
        </w:rPr>
        <w:t>синий пиджак</w:t>
      </w:r>
      <w:r w:rsidRPr="00A46FBF">
        <w:rPr>
          <w:rFonts w:ascii="Times New Roman" w:hAnsi="Times New Roman" w:cs="Times New Roman"/>
        </w:rPr>
        <w:t>, блузка или водолазка спокойных цветов.</w:t>
      </w:r>
    </w:p>
    <w:p w:rsidR="00A46FBF" w:rsidRPr="00A46FBF" w:rsidRDefault="00A46FBF" w:rsidP="00A46FBF">
      <w:pPr>
        <w:pStyle w:val="a3"/>
        <w:rPr>
          <w:rFonts w:ascii="Times New Roman" w:hAnsi="Times New Roman" w:cs="Times New Roman"/>
        </w:rPr>
      </w:pPr>
      <w:r w:rsidRPr="00A46FBF">
        <w:rPr>
          <w:rFonts w:ascii="Times New Roman" w:hAnsi="Times New Roman" w:cs="Times New Roman"/>
          <w:b/>
        </w:rPr>
        <w:t>Парадная форма:</w:t>
      </w:r>
      <w:r>
        <w:rPr>
          <w:rFonts w:ascii="Times New Roman" w:hAnsi="Times New Roman" w:cs="Times New Roman"/>
        </w:rPr>
        <w:t xml:space="preserve"> белая блузка</w:t>
      </w:r>
    </w:p>
    <w:p w:rsidR="0094631E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Обувь строг</w:t>
      </w:r>
      <w:r w:rsidR="00A46FBF">
        <w:rPr>
          <w:rFonts w:ascii="Times New Roman" w:eastAsia="Times New Roman" w:hAnsi="Times New Roman" w:cs="Times New Roman"/>
          <w:sz w:val="24"/>
          <w:szCs w:val="18"/>
          <w:lang w:eastAsia="ru-RU"/>
        </w:rPr>
        <w:t>ая, гигиеничная (не спортивная)</w:t>
      </w: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, высокий каблук исключен.</w:t>
      </w:r>
    </w:p>
    <w:p w:rsidR="00A46FBF" w:rsidRPr="00A46FBF" w:rsidRDefault="00A46FBF" w:rsidP="00A46FBF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A46FBF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3.3. </w:t>
      </w:r>
      <w:r w:rsidRPr="00A46FBF">
        <w:rPr>
          <w:rFonts w:ascii="Times New Roman" w:eastAsia="Times New Roman" w:hAnsi="Times New Roman" w:cs="Times New Roman"/>
          <w:bCs/>
          <w:iCs/>
          <w:color w:val="000000"/>
          <w:u w:val="single"/>
          <w:lang w:eastAsia="ru-RU"/>
        </w:rPr>
        <w:t>Спортивная форма</w:t>
      </w:r>
      <w:r w:rsidRPr="00A46FBF">
        <w:rPr>
          <w:rFonts w:ascii="Times New Roman" w:eastAsia="Times New Roman" w:hAnsi="Times New Roman" w:cs="Times New Roman"/>
          <w:color w:val="000000"/>
          <w:lang w:eastAsia="ru-RU"/>
        </w:rPr>
        <w:t xml:space="preserve"> (для уроков физической культуры и заняти</w:t>
      </w:r>
      <w:r w:rsidR="009E21B8">
        <w:rPr>
          <w:rFonts w:ascii="Times New Roman" w:eastAsia="Times New Roman" w:hAnsi="Times New Roman" w:cs="Times New Roman"/>
          <w:color w:val="000000"/>
          <w:lang w:eastAsia="ru-RU"/>
        </w:rPr>
        <w:t>й в спортивных секциях):</w:t>
      </w:r>
      <w:r w:rsidR="009E21B8">
        <w:rPr>
          <w:rFonts w:ascii="Times New Roman" w:eastAsia="Times New Roman" w:hAnsi="Times New Roman" w:cs="Times New Roman"/>
          <w:color w:val="000000"/>
          <w:lang w:eastAsia="ru-RU"/>
        </w:rPr>
        <w:br/>
        <w:t>- светлая футболка</w:t>
      </w:r>
      <w:r w:rsidR="009E21B8">
        <w:rPr>
          <w:rFonts w:ascii="Times New Roman" w:eastAsia="Times New Roman" w:hAnsi="Times New Roman" w:cs="Times New Roman"/>
          <w:color w:val="000000"/>
          <w:lang w:eastAsia="ru-RU"/>
        </w:rPr>
        <w:br/>
        <w:t>- темные</w:t>
      </w:r>
      <w:r w:rsidRPr="00A46FBF">
        <w:rPr>
          <w:rFonts w:ascii="Times New Roman" w:eastAsia="Times New Roman" w:hAnsi="Times New Roman" w:cs="Times New Roman"/>
          <w:color w:val="000000"/>
          <w:lang w:eastAsia="ru-RU"/>
        </w:rPr>
        <w:t xml:space="preserve"> спортивные штаны или шорты</w:t>
      </w:r>
      <w:r w:rsidRPr="00A46FBF">
        <w:rPr>
          <w:rFonts w:ascii="Times New Roman" w:eastAsia="Times New Roman" w:hAnsi="Times New Roman" w:cs="Times New Roman"/>
          <w:color w:val="000000"/>
          <w:lang w:eastAsia="ru-RU"/>
        </w:rPr>
        <w:br/>
        <w:t>- олимпийка или спортивная куртка с длинным рукавом</w:t>
      </w:r>
      <w:r w:rsidRPr="00A46FBF">
        <w:rPr>
          <w:rFonts w:ascii="Times New Roman" w:eastAsia="Times New Roman" w:hAnsi="Times New Roman" w:cs="Times New Roman"/>
          <w:color w:val="000000"/>
          <w:lang w:eastAsia="ru-RU"/>
        </w:rPr>
        <w:br/>
        <w:t>- кроссовки (кеды или спортивные тапочки)</w:t>
      </w:r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 xml:space="preserve">4. ПРАВА И ОБЯЗАННОСТИ </w:t>
      </w:r>
      <w:proofErr w:type="gramStart"/>
      <w:r w:rsidRPr="00A714FC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ОБУЧАЮЩИХСЯ</w:t>
      </w:r>
      <w:proofErr w:type="gramEnd"/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4.1. </w:t>
      </w:r>
      <w:r w:rsidR="00A46FBF"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Обучающиеся</w:t>
      </w: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имеет право: - выбирать школьную форму в соответствии с предложенными вариантами; - самостоятельно подбирать рубашки, блузки, аксессуары, к школьному костюму в повседневной жизни; - в холодное время носить свитера, джемпера и пуловеры неярких цветов.</w:t>
      </w:r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4.2. Обучающиеся обязаны: - в течение учебного года постоянно носить школьную форму; - содержать форму в чистоте, относиться к ней бережно; - спортивную форму в дни уроков физической культуры приносить с собой; - в дни проведения торжественных линеек, праздников школьники надевать белые рубашки, блузки; - выполнять все пункты данного Положения.</w:t>
      </w:r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5. ПРАВА И ОБЯЗАННОСТИ РОДИТЕЛЕЙ (ЗАКОННЫХ ПРЕДСТАВИТЕЛЕЙ)</w:t>
      </w:r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5.1. Родители имеют право: - выбирать школьную форму в соответствии с предложенными вариантами; - самостоятельно подбирать рубашки, блузки, аксессуары, к школьному костюму в повседневной жизни;</w:t>
      </w:r>
    </w:p>
    <w:p w:rsidR="0094631E" w:rsidRPr="00A714FC" w:rsidRDefault="0094631E" w:rsidP="009463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5.2. Родители обязаны: - приобрести обучающимся школьную форму, согласно условиям данного Положения до начала учебного года и делать это по мере необходимости, вплоть до окончания обучающимися школы; - контролировать внешний вид </w:t>
      </w:r>
      <w:proofErr w:type="gramStart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>обучающихся</w:t>
      </w:r>
      <w:proofErr w:type="gramEnd"/>
      <w:r w:rsidRPr="00A714FC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перед выходом в школу в строгом соответствии с требованиями Положения.</w:t>
      </w:r>
    </w:p>
    <w:p w:rsidR="00CC3426" w:rsidRPr="00A714FC" w:rsidRDefault="00CC3426" w:rsidP="00CC3426"/>
    <w:sectPr w:rsidR="00CC3426" w:rsidRPr="00A714FC" w:rsidSect="009D41F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D31D3"/>
    <w:multiLevelType w:val="multilevel"/>
    <w:tmpl w:val="CD2C84CA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426"/>
    <w:rsid w:val="000125CD"/>
    <w:rsid w:val="000B4383"/>
    <w:rsid w:val="0017532A"/>
    <w:rsid w:val="002B1644"/>
    <w:rsid w:val="0049218E"/>
    <w:rsid w:val="005331BF"/>
    <w:rsid w:val="0094631E"/>
    <w:rsid w:val="009C4E59"/>
    <w:rsid w:val="009D41FE"/>
    <w:rsid w:val="009E21B8"/>
    <w:rsid w:val="00A246DB"/>
    <w:rsid w:val="00A46FBF"/>
    <w:rsid w:val="00A714FC"/>
    <w:rsid w:val="00AD06D9"/>
    <w:rsid w:val="00C91C32"/>
    <w:rsid w:val="00C9624D"/>
    <w:rsid w:val="00CC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342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25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1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342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1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25C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1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6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2</cp:revision>
  <cp:lastPrinted>2013-04-11T07:21:00Z</cp:lastPrinted>
  <dcterms:created xsi:type="dcterms:W3CDTF">2016-04-17T08:30:00Z</dcterms:created>
  <dcterms:modified xsi:type="dcterms:W3CDTF">2016-04-17T08:30:00Z</dcterms:modified>
</cp:coreProperties>
</file>