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  <w:r w:rsidRPr="00E75133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  <w:r w:rsidRPr="00E75133">
        <w:rPr>
          <w:rFonts w:ascii="Times New Roman" w:hAnsi="Times New Roman"/>
          <w:b/>
          <w:sz w:val="28"/>
          <w:szCs w:val="28"/>
        </w:rPr>
        <w:t>СРЕДНЯЯ ОБЩЕОБРАЗОВАТЕЛЬНАЯ ШКОЛА № 138</w:t>
      </w: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  <w:r w:rsidRPr="00E75133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  <w:r w:rsidRPr="00E75133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  <w:r w:rsidRPr="00E7513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97B27" w:rsidRDefault="00C655A4" w:rsidP="00897B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97B27" w:rsidRPr="00E75133">
        <w:rPr>
          <w:rFonts w:ascii="Times New Roman" w:hAnsi="Times New Roman"/>
          <w:b/>
          <w:sz w:val="28"/>
          <w:szCs w:val="28"/>
        </w:rPr>
        <w:t>о русскому языку</w:t>
      </w:r>
    </w:p>
    <w:p w:rsidR="00363DB1" w:rsidRDefault="00363DB1" w:rsidP="00897B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F87D56" w:rsidRPr="00E75133" w:rsidRDefault="00F87D56" w:rsidP="00897B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15 уч. год</w:t>
      </w:r>
    </w:p>
    <w:p w:rsidR="00C32E2A" w:rsidRDefault="00C32E2A" w:rsidP="00897B27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 w:rsidP="00897B27">
      <w:pPr>
        <w:rPr>
          <w:rFonts w:ascii="Times New Roman" w:hAnsi="Times New Roman"/>
          <w:b/>
          <w:sz w:val="28"/>
          <w:szCs w:val="28"/>
        </w:rPr>
      </w:pPr>
      <w:r w:rsidRPr="00E751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897B27" w:rsidRPr="00E75133" w:rsidRDefault="00897B27" w:rsidP="00FA37DD">
      <w:pPr>
        <w:rPr>
          <w:rFonts w:ascii="Times New Roman" w:hAnsi="Times New Roman"/>
          <w:b/>
          <w:sz w:val="28"/>
          <w:szCs w:val="28"/>
        </w:rPr>
      </w:pPr>
    </w:p>
    <w:p w:rsidR="00F00136" w:rsidRPr="00E75133" w:rsidRDefault="00F00136">
      <w:pPr>
        <w:rPr>
          <w:sz w:val="28"/>
          <w:szCs w:val="28"/>
        </w:rPr>
      </w:pPr>
    </w:p>
    <w:p w:rsidR="00897B27" w:rsidRPr="00E75133" w:rsidRDefault="00897B27">
      <w:pPr>
        <w:rPr>
          <w:sz w:val="28"/>
          <w:szCs w:val="28"/>
        </w:rPr>
      </w:pPr>
    </w:p>
    <w:p w:rsidR="00897B27" w:rsidRPr="00E75133" w:rsidRDefault="00897B27">
      <w:pPr>
        <w:rPr>
          <w:sz w:val="28"/>
          <w:szCs w:val="28"/>
        </w:rPr>
      </w:pPr>
    </w:p>
    <w:p w:rsidR="00C32E2A" w:rsidRDefault="00C32E2A" w:rsidP="00C32E2A">
      <w:pPr>
        <w:rPr>
          <w:rFonts w:ascii="Times New Roman" w:hAnsi="Times New Roman"/>
          <w:b/>
          <w:sz w:val="28"/>
          <w:szCs w:val="28"/>
        </w:rPr>
      </w:pPr>
    </w:p>
    <w:p w:rsidR="00C32E2A" w:rsidRDefault="00C32E2A" w:rsidP="00C32E2A">
      <w:pPr>
        <w:rPr>
          <w:rFonts w:ascii="Times New Roman" w:hAnsi="Times New Roman"/>
          <w:b/>
          <w:sz w:val="28"/>
          <w:szCs w:val="28"/>
        </w:rPr>
      </w:pPr>
    </w:p>
    <w:p w:rsidR="00C32E2A" w:rsidRDefault="00C32E2A" w:rsidP="00C32E2A">
      <w:pPr>
        <w:rPr>
          <w:rFonts w:ascii="Times New Roman" w:hAnsi="Times New Roman"/>
          <w:b/>
          <w:sz w:val="28"/>
          <w:szCs w:val="28"/>
        </w:rPr>
      </w:pPr>
    </w:p>
    <w:p w:rsidR="00C32E2A" w:rsidRDefault="00C32E2A" w:rsidP="00C32E2A">
      <w:pPr>
        <w:rPr>
          <w:rFonts w:ascii="Times New Roman" w:hAnsi="Times New Roman"/>
          <w:b/>
          <w:sz w:val="28"/>
          <w:szCs w:val="28"/>
        </w:rPr>
      </w:pPr>
    </w:p>
    <w:p w:rsidR="00C32E2A" w:rsidRDefault="00C32E2A" w:rsidP="00C32E2A">
      <w:pPr>
        <w:rPr>
          <w:rFonts w:ascii="Times New Roman" w:hAnsi="Times New Roman"/>
          <w:b/>
          <w:sz w:val="28"/>
          <w:szCs w:val="28"/>
        </w:rPr>
      </w:pPr>
    </w:p>
    <w:p w:rsidR="00C32E2A" w:rsidRDefault="00C32E2A" w:rsidP="00C32E2A">
      <w:pPr>
        <w:rPr>
          <w:rFonts w:ascii="Times New Roman" w:hAnsi="Times New Roman"/>
          <w:b/>
          <w:sz w:val="28"/>
          <w:szCs w:val="28"/>
        </w:rPr>
      </w:pPr>
    </w:p>
    <w:p w:rsidR="00897B27" w:rsidRPr="00E75133" w:rsidRDefault="00897B27">
      <w:pPr>
        <w:rPr>
          <w:sz w:val="28"/>
          <w:szCs w:val="28"/>
        </w:rPr>
      </w:pPr>
    </w:p>
    <w:p w:rsidR="00897B27" w:rsidRPr="00E75133" w:rsidRDefault="00897B27">
      <w:pPr>
        <w:rPr>
          <w:sz w:val="28"/>
          <w:szCs w:val="28"/>
        </w:rPr>
      </w:pPr>
    </w:p>
    <w:p w:rsidR="00897B27" w:rsidRPr="00E75133" w:rsidRDefault="00897B27">
      <w:pPr>
        <w:rPr>
          <w:sz w:val="28"/>
          <w:szCs w:val="28"/>
        </w:rPr>
      </w:pPr>
    </w:p>
    <w:p w:rsidR="00F87D56" w:rsidRDefault="00F87D56">
      <w:pPr>
        <w:spacing w:after="200" w:line="276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B27" w:rsidRPr="00E75133" w:rsidRDefault="00897B27" w:rsidP="00897B27">
      <w:pPr>
        <w:pStyle w:val="a3"/>
        <w:ind w:left="567"/>
        <w:jc w:val="center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lastRenderedPageBreak/>
        <w:t>РАБОЧАЯ ПРОГРАММА ПО РУССКОМУ ЯЗЫКУ</w:t>
      </w:r>
    </w:p>
    <w:p w:rsidR="00E75133" w:rsidRPr="00E75133" w:rsidRDefault="00E75133" w:rsidP="00897B27">
      <w:pPr>
        <w:pStyle w:val="a3"/>
        <w:ind w:left="567"/>
        <w:jc w:val="center"/>
        <w:rPr>
          <w:b/>
          <w:sz w:val="28"/>
          <w:szCs w:val="28"/>
        </w:rPr>
      </w:pPr>
    </w:p>
    <w:p w:rsidR="00897B27" w:rsidRPr="00E75133" w:rsidRDefault="00363DB1" w:rsidP="00897B27">
      <w:pPr>
        <w:pStyle w:val="a3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75133" w:rsidRPr="00E75133">
        <w:rPr>
          <w:b/>
          <w:sz w:val="28"/>
          <w:szCs w:val="28"/>
        </w:rPr>
        <w:t xml:space="preserve">. </w:t>
      </w:r>
      <w:r w:rsidR="00897B27" w:rsidRPr="00E75133">
        <w:rPr>
          <w:b/>
          <w:sz w:val="28"/>
          <w:szCs w:val="28"/>
        </w:rPr>
        <w:t>ПОЯСНИТЕЛЬНАЯ ЗАПИСКА</w:t>
      </w:r>
    </w:p>
    <w:p w:rsidR="00E75133" w:rsidRPr="00E75133" w:rsidRDefault="00E75133" w:rsidP="00897B27">
      <w:pPr>
        <w:pStyle w:val="a3"/>
        <w:ind w:left="567"/>
        <w:jc w:val="center"/>
        <w:rPr>
          <w:sz w:val="28"/>
          <w:szCs w:val="28"/>
        </w:rPr>
      </w:pPr>
    </w:p>
    <w:p w:rsidR="00897B27" w:rsidRPr="00E75133" w:rsidRDefault="00E75133" w:rsidP="00E75133">
      <w:pPr>
        <w:pStyle w:val="a3"/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7B27" w:rsidRPr="00E75133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Л.Ф. Климановой, Т.В. Бабушкиной, а также планируемых результатов начального общего образования.</w:t>
      </w:r>
      <w:r w:rsidR="00FA37DD">
        <w:rPr>
          <w:sz w:val="28"/>
          <w:szCs w:val="28"/>
        </w:rPr>
        <w:t xml:space="preserve">   </w:t>
      </w:r>
    </w:p>
    <w:p w:rsidR="00D473A6" w:rsidRDefault="00D473A6" w:rsidP="00D473A6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общая характеристика учебного предмета</w:t>
      </w:r>
    </w:p>
    <w:p w:rsidR="00D473A6" w:rsidRDefault="00D473A6" w:rsidP="00D473A6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курса</w:t>
      </w:r>
    </w:p>
    <w:p w:rsidR="00D473A6" w:rsidRDefault="00D473A6" w:rsidP="00D473A6">
      <w:pPr>
        <w:pStyle w:val="ParagraphStyle"/>
        <w:tabs>
          <w:tab w:val="left" w:pos="90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грамоте (обучение письму) является органической частью учебного предмета «Русский язык» и имеет с ним общую коммуникативно-познавательную основу. Курс отвечает целям гуманистической школы, интересам и потребностям ребёнка,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</w:t>
      </w:r>
    </w:p>
    <w:p w:rsidR="00D473A6" w:rsidRPr="00C32E2A" w:rsidRDefault="00D70A07" w:rsidP="00D70A07">
      <w:pPr>
        <w:pStyle w:val="ParagraphStyle"/>
        <w:tabs>
          <w:tab w:val="left" w:pos="900"/>
        </w:tabs>
        <w:spacing w:before="75" w:after="1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E2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D473A6" w:rsidRPr="00C32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сновные </w:t>
      </w:r>
      <w:r w:rsidR="00D473A6" w:rsidRPr="00C32E2A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D473A6" w:rsidRDefault="00D70A07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познавательная</w:t>
      </w:r>
      <w:proofErr w:type="gramEnd"/>
      <w:r w:rsidR="00D473A6">
        <w:rPr>
          <w:rFonts w:ascii="Times New Roman" w:hAnsi="Times New Roman" w:cs="Times New Roman"/>
          <w:sz w:val="28"/>
          <w:szCs w:val="28"/>
          <w:lang w:val="ru-RU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D473A6" w:rsidRDefault="00D70A07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социокультурная</w:t>
      </w:r>
      <w:proofErr w:type="gramEnd"/>
      <w:r w:rsidR="00D473A6">
        <w:rPr>
          <w:rFonts w:ascii="Times New Roman" w:hAnsi="Times New Roman" w:cs="Times New Roman"/>
          <w:sz w:val="28"/>
          <w:szCs w:val="28"/>
          <w:lang w:val="ru-RU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D473A6" w:rsidRPr="00C32E2A" w:rsidRDefault="00037517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</w:t>
      </w:r>
      <w:r w:rsidR="00D473A6" w:rsidRPr="00C32E2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</w:t>
      </w:r>
      <w:r w:rsidRPr="00C32E2A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C32E2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473A6" w:rsidRDefault="00D473A6" w:rsidP="00D473A6">
      <w:pPr>
        <w:pStyle w:val="ParagraphStyle"/>
        <w:tabs>
          <w:tab w:val="left" w:pos="90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473A6" w:rsidRDefault="00D473A6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развитие диалогической и монологической устной и письменной речи;</w:t>
      </w:r>
    </w:p>
    <w:p w:rsidR="00D473A6" w:rsidRDefault="00D473A6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коммуникативных умений; </w:t>
      </w:r>
    </w:p>
    <w:p w:rsidR="00D473A6" w:rsidRDefault="00D473A6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развитие нравственных и эстетических чувств;</w:t>
      </w:r>
    </w:p>
    <w:p w:rsidR="00D473A6" w:rsidRDefault="00D473A6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развитие способностей к творческой деятельности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D473A6" w:rsidRDefault="00D473A6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70A07" w:rsidRDefault="00D70A07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473A6" w:rsidRPr="00E75133" w:rsidRDefault="00D473A6" w:rsidP="00D473A6">
      <w:pPr>
        <w:pStyle w:val="a3"/>
        <w:ind w:left="567" w:firstLine="141"/>
        <w:jc w:val="both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lastRenderedPageBreak/>
        <w:t>Программа курса обеспечивает целостное изучение родного языка в начальной школе за счёт реализации трёх принципов:</w:t>
      </w:r>
    </w:p>
    <w:p w:rsidR="00D473A6" w:rsidRPr="00E75133" w:rsidRDefault="00D473A6" w:rsidP="00D473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5133">
        <w:rPr>
          <w:sz w:val="28"/>
          <w:szCs w:val="28"/>
        </w:rPr>
        <w:t>коммуникативного;</w:t>
      </w:r>
    </w:p>
    <w:p w:rsidR="00D473A6" w:rsidRPr="00E75133" w:rsidRDefault="00D473A6" w:rsidP="00D473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5133">
        <w:rPr>
          <w:sz w:val="28"/>
          <w:szCs w:val="28"/>
        </w:rPr>
        <w:t>познавательного;</w:t>
      </w:r>
    </w:p>
    <w:p w:rsidR="00D473A6" w:rsidRPr="00E75133" w:rsidRDefault="00D473A6" w:rsidP="00D473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5133">
        <w:rPr>
          <w:sz w:val="28"/>
          <w:szCs w:val="28"/>
        </w:rPr>
        <w:t>принципа личностной направленности обучения и творческой активности учащихся.</w:t>
      </w:r>
    </w:p>
    <w:p w:rsidR="008F0505" w:rsidRDefault="008F0505" w:rsidP="00D473A6">
      <w:pPr>
        <w:pStyle w:val="a3"/>
        <w:ind w:left="567"/>
        <w:jc w:val="both"/>
        <w:rPr>
          <w:b/>
          <w:sz w:val="28"/>
          <w:szCs w:val="28"/>
        </w:rPr>
      </w:pPr>
    </w:p>
    <w:p w:rsidR="00D473A6" w:rsidRPr="00E75133" w:rsidRDefault="00D473A6" w:rsidP="00D473A6">
      <w:pPr>
        <w:pStyle w:val="a3"/>
        <w:ind w:left="567"/>
        <w:jc w:val="both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t>Коммуникативный принцип предусматривает: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sz w:val="28"/>
          <w:szCs w:val="28"/>
        </w:rPr>
        <w:t>●</w:t>
      </w:r>
      <w:r w:rsidRPr="00E75133">
        <w:rPr>
          <w:rFonts w:eastAsia="ZapfDingbats"/>
          <w:color w:val="666666"/>
          <w:sz w:val="28"/>
          <w:szCs w:val="28"/>
        </w:rPr>
        <w:t xml:space="preserve"> </w:t>
      </w:r>
      <w:r w:rsidRPr="00E75133">
        <w:rPr>
          <w:sz w:val="28"/>
          <w:szCs w:val="28"/>
        </w:rPr>
        <w:t>осмысление и реализацию основной функции языка — быть средством общения;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sz w:val="28"/>
          <w:szCs w:val="28"/>
        </w:rPr>
        <w:t>●</w:t>
      </w:r>
      <w:r w:rsidRPr="00E75133">
        <w:rPr>
          <w:rFonts w:eastAsia="ZapfDingbats"/>
          <w:color w:val="666666"/>
          <w:sz w:val="28"/>
          <w:szCs w:val="28"/>
        </w:rPr>
        <w:t xml:space="preserve"> </w:t>
      </w:r>
      <w:r w:rsidRPr="00E75133">
        <w:rPr>
          <w:sz w:val="28"/>
          <w:szCs w:val="28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D473A6" w:rsidRPr="00E75133" w:rsidRDefault="00D473A6" w:rsidP="00D70A0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75133">
        <w:rPr>
          <w:sz w:val="28"/>
          <w:szCs w:val="28"/>
        </w:rPr>
        <w:t>знакомство с различными системами общения (устными и письменными, речевыми и неречевыми);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sz w:val="28"/>
          <w:szCs w:val="28"/>
        </w:rPr>
        <w:t>●</w:t>
      </w:r>
      <w:r w:rsidRPr="00E75133">
        <w:rPr>
          <w:rFonts w:eastAsia="ZapfDingbats"/>
          <w:color w:val="666666"/>
          <w:sz w:val="28"/>
          <w:szCs w:val="28"/>
        </w:rPr>
        <w:t xml:space="preserve"> </w:t>
      </w:r>
      <w:r w:rsidRPr="00E75133">
        <w:rPr>
          <w:sz w:val="28"/>
          <w:szCs w:val="28"/>
        </w:rPr>
        <w:t>формирование представления о тексте как результате (продукте) речевой деятельности;</w:t>
      </w:r>
    </w:p>
    <w:p w:rsidR="008F0505" w:rsidRDefault="008F0505" w:rsidP="00D473A6">
      <w:pPr>
        <w:pStyle w:val="a3"/>
        <w:ind w:left="567"/>
        <w:jc w:val="both"/>
        <w:rPr>
          <w:rFonts w:eastAsia="ZapfDingbats"/>
          <w:sz w:val="28"/>
          <w:szCs w:val="28"/>
        </w:rPr>
      </w:pPr>
    </w:p>
    <w:p w:rsidR="00D473A6" w:rsidRPr="00E75133" w:rsidRDefault="00D473A6" w:rsidP="00D473A6">
      <w:pPr>
        <w:pStyle w:val="a3"/>
        <w:ind w:left="567"/>
        <w:jc w:val="both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t>Познавательный принцип предполагает: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рассмотрение слова как сложного языкового знака, как двусторонней единицы языка и речи;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формирование смыслового, а не озвучивающего чтения; объектом внимания учащихся становится как звуковая сторона слова, так и его смысл,</w:t>
      </w:r>
      <w:r w:rsidR="008F0505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значение;</w:t>
      </w:r>
    </w:p>
    <w:p w:rsidR="00D473A6" w:rsidRPr="00E75133" w:rsidRDefault="00D473A6" w:rsidP="00D473A6">
      <w:pPr>
        <w:pStyle w:val="a3"/>
        <w:ind w:left="567"/>
        <w:jc w:val="both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t>Принцип личностной направленности обучения и творческой активности обеспечивает: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пробуждение у ребёнка желания учиться и получать знания;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D473A6" w:rsidRPr="00E75133" w:rsidRDefault="00D473A6" w:rsidP="00D473A6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языке» (</w:t>
      </w:r>
      <w:proofErr w:type="gramStart"/>
      <w:r w:rsidRPr="00E75133">
        <w:rPr>
          <w:sz w:val="28"/>
          <w:szCs w:val="28"/>
        </w:rPr>
        <w:t>последняя</w:t>
      </w:r>
      <w:proofErr w:type="gramEnd"/>
      <w:r w:rsidRPr="00E75133">
        <w:rPr>
          <w:sz w:val="28"/>
          <w:szCs w:val="28"/>
        </w:rPr>
        <w:t xml:space="preserve">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D473A6" w:rsidRPr="008F0505" w:rsidRDefault="00D473A6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знакомство и освоение базовых ценностей, основанн</w:t>
      </w:r>
      <w:r w:rsidR="008F0505">
        <w:rPr>
          <w:sz w:val="28"/>
          <w:szCs w:val="28"/>
        </w:rPr>
        <w:t>ых на традициях отечественной ку</w:t>
      </w:r>
      <w:r w:rsidRPr="00E75133">
        <w:rPr>
          <w:sz w:val="28"/>
          <w:szCs w:val="28"/>
        </w:rPr>
        <w:t>льтуры и обеспечивающих учащимся духовно-нравственную основу поведения и общения со сверстниками и взрослыми;</w:t>
      </w:r>
    </w:p>
    <w:p w:rsidR="00D473A6" w:rsidRDefault="00D473A6" w:rsidP="00D473A6">
      <w:pPr>
        <w:pStyle w:val="ParagraphStyle"/>
        <w:tabs>
          <w:tab w:val="left" w:pos="900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473A6" w:rsidRDefault="00D473A6" w:rsidP="008F0505">
      <w:pPr>
        <w:pStyle w:val="ParagraphStyle"/>
        <w:tabs>
          <w:tab w:val="left" w:pos="900"/>
        </w:tabs>
        <w:spacing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>Общая характеристика курса</w:t>
      </w:r>
    </w:p>
    <w:p w:rsidR="00D473A6" w:rsidRDefault="00D473A6" w:rsidP="00D473A6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</w:t>
      </w:r>
      <w:r w:rsidR="00D70A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обучении системно-</w:t>
      </w:r>
      <w:proofErr w:type="spellStart"/>
      <w:r w:rsidR="00D70A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подхода.</w:t>
      </w:r>
    </w:p>
    <w:p w:rsidR="00D473A6" w:rsidRDefault="00D473A6" w:rsidP="008F050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Начальным этапом изучения русского языка является обучение грамоте. После обучения грамоте начинается изучение русского языка.</w:t>
      </w:r>
    </w:p>
    <w:p w:rsidR="00D473A6" w:rsidRDefault="00D473A6" w:rsidP="00D473A6">
      <w:pPr>
        <w:pStyle w:val="ParagraphStyle"/>
        <w:tabs>
          <w:tab w:val="left" w:pos="900"/>
        </w:tabs>
        <w:spacing w:before="45" w:after="1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по русскому языку представлена основными содержательными линиями:</w:t>
      </w:r>
    </w:p>
    <w:p w:rsidR="00D473A6" w:rsidRDefault="00D473A6" w:rsidP="00D473A6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основы лингвистических знаний: фонетика и орфоэпия, графика, состав слова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); грамматика (морфология и синтаксис);</w:t>
      </w:r>
    </w:p>
    <w:p w:rsidR="00D473A6" w:rsidRDefault="00D473A6" w:rsidP="00D473A6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орфография и пунктуация;</w:t>
      </w:r>
    </w:p>
    <w:p w:rsidR="00D473A6" w:rsidRDefault="00D473A6" w:rsidP="00D473A6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развитие речи.</w:t>
      </w:r>
    </w:p>
    <w:p w:rsidR="00FA37DD" w:rsidRDefault="00FA37DD" w:rsidP="00FA37DD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описание места учебного предмета в учебном плане</w:t>
      </w:r>
    </w:p>
    <w:p w:rsidR="00FA37DD" w:rsidRDefault="00FA37DD" w:rsidP="00FA37D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русского языка в первом классе выделяется  –  50 ч (10 учебных недель) </w:t>
      </w:r>
    </w:p>
    <w:p w:rsidR="00FA37DD" w:rsidRPr="00D70A07" w:rsidRDefault="00FA37DD" w:rsidP="00FA37D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7DD" w:rsidRPr="00D70A07" w:rsidRDefault="00FA37DD" w:rsidP="00FA37D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Рабочая программа рассчитана на </w:t>
      </w:r>
      <w:r w:rsidRPr="00D70A07">
        <w:rPr>
          <w:rFonts w:ascii="Times New Roman" w:eastAsia="Times New Roman" w:hAnsi="Times New Roman"/>
          <w:b/>
          <w:sz w:val="28"/>
          <w:szCs w:val="28"/>
          <w:lang w:eastAsia="ru-RU"/>
        </w:rPr>
        <w:t>50</w:t>
      </w:r>
      <w:r w:rsidRPr="00D70A0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на русский язык, в том числе на проведение контрольных работ. </w:t>
      </w:r>
    </w:p>
    <w:p w:rsidR="00FA37DD" w:rsidRPr="00D70A07" w:rsidRDefault="00FA37DD" w:rsidP="00FA37DD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A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D70A07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 в год: 50</w:t>
      </w:r>
    </w:p>
    <w:p w:rsidR="00FA37DD" w:rsidRPr="00D70A07" w:rsidRDefault="00FA37DD" w:rsidP="00FA37DD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Количество часов по учебным четвертям:</w:t>
      </w:r>
    </w:p>
    <w:p w:rsidR="00FA37DD" w:rsidRPr="00D70A07" w:rsidRDefault="00FA37DD" w:rsidP="00FA37D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0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843"/>
        <w:gridCol w:w="1701"/>
        <w:gridCol w:w="1417"/>
        <w:gridCol w:w="2453"/>
      </w:tblGrid>
      <w:tr w:rsidR="00FA37DD" w:rsidRPr="00D70A07" w:rsidTr="00FA37DD">
        <w:trPr>
          <w:gridBefore w:val="1"/>
          <w:wBefore w:w="2356" w:type="dxa"/>
        </w:trPr>
        <w:tc>
          <w:tcPr>
            <w:tcW w:w="1843" w:type="dxa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701" w:type="dxa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17" w:type="dxa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453" w:type="dxa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</w:tr>
      <w:tr w:rsidR="00FA37DD" w:rsidRPr="00D70A07" w:rsidTr="00FA37DD">
        <w:tc>
          <w:tcPr>
            <w:tcW w:w="2356" w:type="dxa"/>
            <w:shd w:val="clear" w:color="auto" w:fill="auto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70" w:type="dxa"/>
            <w:gridSpan w:val="2"/>
          </w:tcPr>
          <w:p w:rsidR="00FA37DD" w:rsidRPr="00D70A07" w:rsidRDefault="00FA37DD" w:rsidP="00FA37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ч</w:t>
            </w:r>
          </w:p>
        </w:tc>
      </w:tr>
    </w:tbl>
    <w:p w:rsidR="00FA37DD" w:rsidRDefault="00FA37DD" w:rsidP="00D473A6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37DD" w:rsidRDefault="00FA37DD" w:rsidP="00FA37DD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FA37DD" w:rsidRDefault="00FA37DD" w:rsidP="00FA37DD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FA37DD" w:rsidRDefault="00FA37DD" w:rsidP="00FA37DD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FA37DD" w:rsidRDefault="00FA37DD" w:rsidP="00FA37DD">
      <w:pPr>
        <w:pStyle w:val="ParagraphStyle"/>
        <w:tabs>
          <w:tab w:val="left" w:pos="90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 xml:space="preserve">описание ценностных ориентиров в содержании 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учебного предмета</w:t>
      </w:r>
    </w:p>
    <w:p w:rsidR="00FA37DD" w:rsidRDefault="00FA37DD" w:rsidP="00FA37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об основном средстве человеческого общения, явлении национальной культуры и основе национального самосознания.</w:t>
      </w:r>
    </w:p>
    <w:p w:rsidR="00FA37DD" w:rsidRDefault="00FA37DD" w:rsidP="00FA37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363DB1" w:rsidRDefault="00363DB1" w:rsidP="00FA37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3DB1" w:rsidRDefault="00363DB1" w:rsidP="00FA37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73A6" w:rsidRPr="00363DB1" w:rsidRDefault="00363DB1" w:rsidP="00363DB1">
      <w:pPr>
        <w:pStyle w:val="a3"/>
        <w:ind w:left="567"/>
        <w:jc w:val="center"/>
        <w:rPr>
          <w:b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  <w:lang w:val="en-US"/>
        </w:rPr>
        <w:t>II</w:t>
      </w:r>
      <w:r>
        <w:rPr>
          <w:b/>
          <w:bCs/>
          <w:caps/>
          <w:sz w:val="28"/>
          <w:szCs w:val="28"/>
        </w:rPr>
        <w:t xml:space="preserve"> </w:t>
      </w:r>
      <w:r w:rsidRPr="00363DB1">
        <w:rPr>
          <w:b/>
          <w:bCs/>
          <w:caps/>
          <w:sz w:val="28"/>
          <w:szCs w:val="28"/>
        </w:rPr>
        <w:t xml:space="preserve"> </w:t>
      </w:r>
      <w:r w:rsidRPr="00522BFF">
        <w:rPr>
          <w:b/>
          <w:sz w:val="28"/>
          <w:szCs w:val="28"/>
        </w:rPr>
        <w:t>Содержание</w:t>
      </w:r>
      <w:proofErr w:type="gramEnd"/>
      <w:r w:rsidRPr="00522BFF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.   </w:t>
      </w:r>
      <w:r w:rsidR="00D473A6">
        <w:rPr>
          <w:b/>
          <w:bCs/>
          <w:caps/>
          <w:sz w:val="28"/>
          <w:szCs w:val="28"/>
        </w:rPr>
        <w:t>с</w:t>
      </w:r>
      <w:r w:rsidR="00D473A6">
        <w:rPr>
          <w:b/>
          <w:bCs/>
          <w:sz w:val="28"/>
          <w:szCs w:val="28"/>
        </w:rPr>
        <w:t>труктура курса</w:t>
      </w:r>
    </w:p>
    <w:p w:rsidR="00D473A6" w:rsidRDefault="00D473A6" w:rsidP="00D473A6">
      <w:pPr>
        <w:pStyle w:val="ParagraphStyle"/>
        <w:tabs>
          <w:tab w:val="left" w:pos="90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усский язык</w:t>
      </w:r>
    </w:p>
    <w:p w:rsidR="00D70A07" w:rsidRDefault="00D473A6" w:rsidP="00D70A07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мире общения. Роль слова в</w:t>
      </w:r>
      <w:r w:rsidR="00D70A07">
        <w:rPr>
          <w:rFonts w:ascii="Times New Roman" w:hAnsi="Times New Roman" w:cs="Times New Roman"/>
          <w:sz w:val="28"/>
          <w:szCs w:val="28"/>
          <w:lang w:val="ru-RU"/>
        </w:rPr>
        <w:t xml:space="preserve"> общении. Слово и его значение – 6 часов</w:t>
      </w:r>
    </w:p>
    <w:p w:rsidR="00D473A6" w:rsidRDefault="00D70A07" w:rsidP="00D70A07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Имя собственное -  4 часа</w:t>
      </w:r>
    </w:p>
    <w:p w:rsidR="00D70A07" w:rsidRDefault="00D473A6" w:rsidP="00D70A07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с несколькими значениями. Слова, близкие</w:t>
      </w:r>
      <w:r w:rsidR="00D70A07">
        <w:rPr>
          <w:rFonts w:ascii="Times New Roman" w:hAnsi="Times New Roman" w:cs="Times New Roman"/>
          <w:sz w:val="28"/>
          <w:szCs w:val="28"/>
          <w:lang w:val="ru-RU"/>
        </w:rPr>
        <w:t xml:space="preserve"> и противоположные по значению - 3 часа</w:t>
      </w:r>
    </w:p>
    <w:p w:rsidR="00D473A6" w:rsidRDefault="00D70A07" w:rsidP="00D70A07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Группы слов -4 часа</w:t>
      </w:r>
    </w:p>
    <w:p w:rsidR="00D473A6" w:rsidRPr="00D70A07" w:rsidRDefault="00D473A6" w:rsidP="00D70A07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Звуки и буквы. Алфавит. Гласные звуки. Обозначение их буквами. Согласные звуки. Обозначение их буквами. Слоги. Перенос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0A0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70A07">
        <w:rPr>
          <w:rFonts w:ascii="Times New Roman" w:hAnsi="Times New Roman" w:cs="Times New Roman"/>
          <w:sz w:val="28"/>
          <w:szCs w:val="28"/>
          <w:lang w:val="ru-RU"/>
        </w:rPr>
        <w:t>дарение</w:t>
      </w:r>
      <w:proofErr w:type="spellEnd"/>
      <w:r w:rsidRPr="00D70A07">
        <w:rPr>
          <w:rFonts w:ascii="Times New Roman" w:hAnsi="Times New Roman" w:cs="Times New Roman"/>
          <w:sz w:val="28"/>
          <w:szCs w:val="28"/>
          <w:lang w:val="ru-RU"/>
        </w:rPr>
        <w:t>. Ударные и безударные гласны</w:t>
      </w:r>
      <w:r w:rsidR="00D70A07">
        <w:rPr>
          <w:rFonts w:ascii="Times New Roman" w:hAnsi="Times New Roman" w:cs="Times New Roman"/>
          <w:sz w:val="28"/>
          <w:szCs w:val="28"/>
          <w:lang w:val="ru-RU"/>
        </w:rPr>
        <w:t>е звуки. Обозначение их буквами - 13 часов</w:t>
      </w:r>
    </w:p>
    <w:p w:rsidR="00D70A07" w:rsidRDefault="00D70A07" w:rsidP="00D70A07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Орфограммы русского языка. Наше первое знакомство – 13 часов</w:t>
      </w:r>
    </w:p>
    <w:p w:rsidR="00D473A6" w:rsidRDefault="00D473A6" w:rsidP="00D70A07">
      <w:pPr>
        <w:pStyle w:val="ParagraphStyle"/>
        <w:tabs>
          <w:tab w:val="left" w:pos="900"/>
        </w:tabs>
        <w:spacing w:line="264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Твердые и мягкие согласные звуки. Обозначение мягкости согласных звуков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равописание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буквосочетаний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ши,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ща, чу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щу</w:t>
      </w:r>
      <w:proofErr w:type="spellEnd"/>
      <w:r w:rsidR="00D70A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Разделительный мягкий зна</w:t>
      </w:r>
      <w:r w:rsidR="00D70A07">
        <w:rPr>
          <w:rFonts w:ascii="Times New Roman" w:hAnsi="Times New Roman" w:cs="Times New Roman"/>
          <w:sz w:val="28"/>
          <w:szCs w:val="28"/>
          <w:lang w:val="ru-RU"/>
        </w:rPr>
        <w:t xml:space="preserve">к. Разделительный твердый знак. </w:t>
      </w:r>
      <w:r>
        <w:rPr>
          <w:rFonts w:ascii="Times New Roman" w:hAnsi="Times New Roman" w:cs="Times New Roman"/>
          <w:sz w:val="28"/>
          <w:szCs w:val="28"/>
          <w:lang w:val="ru-RU"/>
        </w:rPr>
        <w:t>Звонкие и глухие согласные звуки. Обозначение их буквами.</w:t>
      </w:r>
    </w:p>
    <w:p w:rsidR="00FA37DD" w:rsidRPr="00C02871" w:rsidRDefault="00D473A6" w:rsidP="00C02871">
      <w:pPr>
        <w:pStyle w:val="ParagraphStyle"/>
        <w:numPr>
          <w:ilvl w:val="0"/>
          <w:numId w:val="9"/>
        </w:numPr>
        <w:tabs>
          <w:tab w:val="left" w:pos="90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слова к предложению. Знаки препинания в конце предл</w:t>
      </w:r>
      <w:r w:rsidR="00D70A07">
        <w:rPr>
          <w:rFonts w:ascii="Times New Roman" w:hAnsi="Times New Roman" w:cs="Times New Roman"/>
          <w:sz w:val="28"/>
          <w:szCs w:val="28"/>
          <w:lang w:val="ru-RU"/>
        </w:rPr>
        <w:t>ожения. От предложения к тексту – 7 часов</w:t>
      </w:r>
    </w:p>
    <w:p w:rsidR="00FA37DD" w:rsidRDefault="00FA37DD" w:rsidP="00D70A07">
      <w:pPr>
        <w:pStyle w:val="a3"/>
        <w:ind w:left="567"/>
        <w:jc w:val="center"/>
        <w:rPr>
          <w:b/>
          <w:sz w:val="28"/>
          <w:szCs w:val="28"/>
        </w:rPr>
      </w:pP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Виды речевой деятельности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 xml:space="preserve">Слушание. </w:t>
      </w:r>
      <w:r w:rsidRPr="00E75133">
        <w:rPr>
          <w:sz w:val="28"/>
          <w:szCs w:val="28"/>
        </w:rPr>
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</w:t>
      </w:r>
      <w:r w:rsidR="00D70A07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определение основной мысли текста, передача его содержания по вопросам.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Развитие умения слушать речь собеседника (анализировать её, поддерживать диалог репликами, задавать вопросы). Наблюдение за ролью слова, жестов,</w:t>
      </w:r>
      <w:r w:rsidR="00D70A07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мимики, интонации в устном общении людей.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lastRenderedPageBreak/>
        <w:t xml:space="preserve">Говорение. </w:t>
      </w:r>
      <w:r w:rsidRPr="00E75133">
        <w:rPr>
          <w:sz w:val="28"/>
          <w:szCs w:val="28"/>
        </w:rPr>
        <w:t>Выбор языковых сре</w:t>
      </w:r>
      <w:proofErr w:type="gramStart"/>
      <w:r w:rsidRPr="00E75133">
        <w:rPr>
          <w:sz w:val="28"/>
          <w:szCs w:val="28"/>
        </w:rPr>
        <w:t>дств в с</w:t>
      </w:r>
      <w:proofErr w:type="gramEnd"/>
      <w:r w:rsidRPr="00E75133">
        <w:rPr>
          <w:sz w:val="28"/>
          <w:szCs w:val="28"/>
        </w:rPr>
        <w:t>оответствии с целями и условиями общения для эффективного решения коммуникативной задачи. Умение отчётливо произносить слова, чётко артикулируя их. Практическое овладение диалогической формой речи.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Чтение</w:t>
      </w:r>
      <w:r w:rsidRPr="00E75133">
        <w:rPr>
          <w:sz w:val="28"/>
          <w:szCs w:val="28"/>
        </w:rPr>
        <w:t>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D70A07" w:rsidRDefault="00D70A07" w:rsidP="00D70A07">
      <w:pPr>
        <w:pStyle w:val="a3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Письмо</w:t>
      </w:r>
      <w:r w:rsidR="008F0505" w:rsidRPr="00E75133">
        <w:rPr>
          <w:sz w:val="28"/>
          <w:szCs w:val="28"/>
        </w:rPr>
        <w:t>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</w:t>
      </w:r>
      <w:r>
        <w:rPr>
          <w:sz w:val="28"/>
          <w:szCs w:val="28"/>
        </w:rPr>
        <w:t>.</w:t>
      </w:r>
      <w:r w:rsidR="008F0505" w:rsidRPr="00E75133">
        <w:rPr>
          <w:sz w:val="28"/>
          <w:szCs w:val="28"/>
        </w:rPr>
        <w:t xml:space="preserve"> 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Слово и предложение</w:t>
      </w:r>
      <w:r w:rsidRPr="00E75133">
        <w:rPr>
          <w:sz w:val="28"/>
          <w:szCs w:val="28"/>
        </w:rPr>
        <w:t>.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</w:t>
      </w:r>
      <w:r w:rsidRPr="00E75133">
        <w:rPr>
          <w:i/>
          <w:iCs/>
          <w:sz w:val="28"/>
          <w:szCs w:val="28"/>
        </w:rPr>
        <w:t>роза, ландыш, осока</w:t>
      </w:r>
      <w:r w:rsidRPr="00E75133">
        <w:rPr>
          <w:sz w:val="28"/>
          <w:szCs w:val="28"/>
        </w:rPr>
        <w:t>), и слов с обобщающим значением (</w:t>
      </w:r>
      <w:r w:rsidRPr="00E75133">
        <w:rPr>
          <w:i/>
          <w:iCs/>
          <w:sz w:val="28"/>
          <w:szCs w:val="28"/>
        </w:rPr>
        <w:t>цветы, растения</w:t>
      </w:r>
      <w:r w:rsidRPr="00E75133">
        <w:rPr>
          <w:sz w:val="28"/>
          <w:szCs w:val="28"/>
        </w:rPr>
        <w:t>).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 xml:space="preserve">Орфография и пунктуация. </w:t>
      </w:r>
      <w:r w:rsidRPr="00E75133">
        <w:rPr>
          <w:sz w:val="28"/>
          <w:szCs w:val="28"/>
        </w:rPr>
        <w:t>Знакомство с правилами правописания и их применение: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раздельное написание слов;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E75133">
        <w:rPr>
          <w:i/>
          <w:iCs/>
          <w:sz w:val="28"/>
          <w:szCs w:val="28"/>
        </w:rPr>
        <w:t>ча</w:t>
      </w:r>
      <w:proofErr w:type="spellEnd"/>
      <w:r w:rsidRPr="00E75133">
        <w:rPr>
          <w:i/>
          <w:iCs/>
          <w:sz w:val="28"/>
          <w:szCs w:val="28"/>
        </w:rPr>
        <w:t>—ща</w:t>
      </w:r>
      <w:proofErr w:type="gramEnd"/>
      <w:r w:rsidRPr="00E75133">
        <w:rPr>
          <w:i/>
          <w:iCs/>
          <w:sz w:val="28"/>
          <w:szCs w:val="28"/>
        </w:rPr>
        <w:t>, чу—</w:t>
      </w:r>
      <w:proofErr w:type="spellStart"/>
      <w:r w:rsidRPr="00E75133">
        <w:rPr>
          <w:i/>
          <w:iCs/>
          <w:sz w:val="28"/>
          <w:szCs w:val="28"/>
        </w:rPr>
        <w:t>щу</w:t>
      </w:r>
      <w:proofErr w:type="spellEnd"/>
      <w:r w:rsidRPr="00E75133">
        <w:rPr>
          <w:i/>
          <w:iCs/>
          <w:sz w:val="28"/>
          <w:szCs w:val="28"/>
        </w:rPr>
        <w:t xml:space="preserve">, </w:t>
      </w:r>
      <w:proofErr w:type="spellStart"/>
      <w:r w:rsidRPr="00E75133">
        <w:rPr>
          <w:i/>
          <w:iCs/>
          <w:sz w:val="28"/>
          <w:szCs w:val="28"/>
        </w:rPr>
        <w:t>жи</w:t>
      </w:r>
      <w:proofErr w:type="spellEnd"/>
      <w:r w:rsidRPr="00E75133">
        <w:rPr>
          <w:i/>
          <w:iCs/>
          <w:sz w:val="28"/>
          <w:szCs w:val="28"/>
        </w:rPr>
        <w:t>—ши</w:t>
      </w:r>
      <w:r w:rsidRPr="00E75133">
        <w:rPr>
          <w:sz w:val="28"/>
          <w:szCs w:val="28"/>
        </w:rPr>
        <w:t>);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употребление </w:t>
      </w:r>
      <w:r w:rsidRPr="00E75133">
        <w:rPr>
          <w:i/>
          <w:iCs/>
          <w:sz w:val="28"/>
          <w:szCs w:val="28"/>
        </w:rPr>
        <w:t xml:space="preserve">ь </w:t>
      </w:r>
      <w:r w:rsidRPr="00E75133">
        <w:rPr>
          <w:sz w:val="28"/>
          <w:szCs w:val="28"/>
        </w:rPr>
        <w:t>для обозначения на письме мягкости согласных;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употребление </w:t>
      </w:r>
      <w:r w:rsidRPr="00E75133">
        <w:rPr>
          <w:i/>
          <w:iCs/>
          <w:sz w:val="28"/>
          <w:szCs w:val="28"/>
        </w:rPr>
        <w:t xml:space="preserve">ъ </w:t>
      </w:r>
      <w:r w:rsidRPr="00E75133">
        <w:rPr>
          <w:sz w:val="28"/>
          <w:szCs w:val="28"/>
        </w:rPr>
        <w:t xml:space="preserve">и </w:t>
      </w:r>
      <w:r w:rsidRPr="00E75133">
        <w:rPr>
          <w:i/>
          <w:iCs/>
          <w:sz w:val="28"/>
          <w:szCs w:val="28"/>
        </w:rPr>
        <w:t xml:space="preserve">ь </w:t>
      </w:r>
      <w:r w:rsidRPr="00E75133">
        <w:rPr>
          <w:sz w:val="28"/>
          <w:szCs w:val="28"/>
        </w:rPr>
        <w:t>как разделительных знаков;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перенос слов по слогам без стечения согласных;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знаки препинания в конце предложения.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 xml:space="preserve">Развитие речи. </w:t>
      </w:r>
      <w:r w:rsidRPr="00E75133">
        <w:rPr>
          <w:sz w:val="28"/>
          <w:szCs w:val="28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A5098">
        <w:rPr>
          <w:sz w:val="28"/>
          <w:szCs w:val="28"/>
        </w:rPr>
        <w:t xml:space="preserve">Различение мягких и твёрдых </w:t>
      </w:r>
      <w:r w:rsidRPr="00E75133">
        <w:rPr>
          <w:sz w:val="28"/>
          <w:szCs w:val="28"/>
        </w:rPr>
        <w:t>согласных звуков, определение парных и непарных по твёрдости</w:t>
      </w:r>
      <w:r w:rsidR="00EA5098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- мягкости согласных звуков. Различение звонких и глухих звуков, определение парных и непарных по звонкости</w:t>
      </w:r>
      <w:r w:rsidR="00EA5098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-</w:t>
      </w:r>
      <w:r w:rsidR="00EA5098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глухости согласных звуков.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proofErr w:type="gramStart"/>
      <w:r w:rsidRPr="00E75133">
        <w:rPr>
          <w:sz w:val="28"/>
          <w:szCs w:val="28"/>
        </w:rPr>
        <w:lastRenderedPageBreak/>
        <w:t>Определение качественной характеристики звука: гласный — согласный; гласный ударный — безударный; согласный твёрдый — мягкий, парный —</w:t>
      </w:r>
      <w:r w:rsidR="00EA5098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непарный; согласный звонкий — глухой, парный — непарный.</w:t>
      </w:r>
      <w:proofErr w:type="gramEnd"/>
      <w:r w:rsidRPr="00E75133">
        <w:rPr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8F0505" w:rsidRPr="00E75133" w:rsidRDefault="008F0505" w:rsidP="00D70A07">
      <w:pPr>
        <w:pStyle w:val="a3"/>
        <w:ind w:left="567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 xml:space="preserve">Графика. 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E75133">
        <w:rPr>
          <w:i/>
          <w:iCs/>
          <w:sz w:val="28"/>
          <w:szCs w:val="28"/>
        </w:rPr>
        <w:t>стол, конь</w:t>
      </w:r>
      <w:r w:rsidRPr="00E75133">
        <w:rPr>
          <w:sz w:val="28"/>
          <w:szCs w:val="28"/>
        </w:rPr>
        <w:t xml:space="preserve">; в словах с йотированными гласными </w:t>
      </w:r>
      <w:r w:rsidRPr="00E75133">
        <w:rPr>
          <w:i/>
          <w:iCs/>
          <w:sz w:val="28"/>
          <w:szCs w:val="28"/>
        </w:rPr>
        <w:t>е, ё, ю, я</w:t>
      </w:r>
      <w:r w:rsidRPr="00E75133">
        <w:rPr>
          <w:sz w:val="28"/>
          <w:szCs w:val="28"/>
        </w:rPr>
        <w:t>; в словах с непроизносимыми сог</w:t>
      </w:r>
      <w:r w:rsidR="00EA5098">
        <w:rPr>
          <w:sz w:val="28"/>
          <w:szCs w:val="28"/>
        </w:rPr>
        <w:t>ласными.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 xml:space="preserve">Лексика. </w:t>
      </w:r>
      <w:r w:rsidRPr="00E75133">
        <w:rPr>
          <w:sz w:val="28"/>
          <w:szCs w:val="28"/>
        </w:rPr>
        <w:t>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E75133">
        <w:rPr>
          <w:sz w:val="28"/>
          <w:szCs w:val="28"/>
        </w:rPr>
        <w:t>звуко</w:t>
      </w:r>
      <w:proofErr w:type="spellEnd"/>
      <w:r w:rsidRPr="00E75133">
        <w:rPr>
          <w:sz w:val="28"/>
          <w:szCs w:val="28"/>
        </w:rPr>
        <w:t>-буквенной</w:t>
      </w:r>
      <w:proofErr w:type="gramEnd"/>
      <w:r w:rsidRPr="00E75133">
        <w:rPr>
          <w:sz w:val="28"/>
          <w:szCs w:val="28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Номинативная функция слова (называть предметы окружающего мира).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Слова — имена собственные (наименование единичных предметов), имена нарицательные (общее наименование ряда подобных предметов). 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E75133">
        <w:rPr>
          <w:i/>
          <w:iCs/>
          <w:sz w:val="28"/>
          <w:szCs w:val="28"/>
        </w:rPr>
        <w:t>шуба — одежда</w:t>
      </w:r>
      <w:r w:rsidRPr="00E75133">
        <w:rPr>
          <w:sz w:val="28"/>
          <w:szCs w:val="28"/>
        </w:rPr>
        <w:t>). Знакомство со словарями.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Состав слова (</w:t>
      </w:r>
      <w:proofErr w:type="spellStart"/>
      <w:r w:rsidRPr="00E75133">
        <w:rPr>
          <w:i/>
          <w:iCs/>
          <w:sz w:val="28"/>
          <w:szCs w:val="28"/>
        </w:rPr>
        <w:t>морфемика</w:t>
      </w:r>
      <w:proofErr w:type="spellEnd"/>
      <w:r w:rsidRPr="00E75133">
        <w:rPr>
          <w:i/>
          <w:iCs/>
          <w:sz w:val="28"/>
          <w:szCs w:val="28"/>
        </w:rPr>
        <w:t xml:space="preserve">). </w:t>
      </w:r>
      <w:r w:rsidRPr="00E75133">
        <w:rPr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 xml:space="preserve">Морфология. </w:t>
      </w:r>
      <w:r w:rsidRPr="00E75133">
        <w:rPr>
          <w:sz w:val="28"/>
          <w:szCs w:val="28"/>
        </w:rPr>
        <w:t>Общее представление о частях речи.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E75133">
        <w:rPr>
          <w:sz w:val="28"/>
          <w:szCs w:val="28"/>
        </w:rPr>
        <w:t>на</w:t>
      </w:r>
      <w:proofErr w:type="gramEnd"/>
      <w:r w:rsidRPr="00E75133">
        <w:rPr>
          <w:sz w:val="28"/>
          <w:szCs w:val="28"/>
        </w:rPr>
        <w:t xml:space="preserve"> самостоятельные и служебные.</w:t>
      </w:r>
    </w:p>
    <w:p w:rsidR="008F0505" w:rsidRPr="00E75133" w:rsidRDefault="008F0505" w:rsidP="00EA5098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Имя существительное</w:t>
      </w:r>
      <w:r w:rsidRPr="00E75133">
        <w:rPr>
          <w:sz w:val="28"/>
          <w:szCs w:val="28"/>
        </w:rPr>
        <w:t>. Значение и употребление в речи. Умение опознавать имена собственные. Различение и</w:t>
      </w:r>
      <w:r w:rsidR="00EA5098">
        <w:rPr>
          <w:sz w:val="28"/>
          <w:szCs w:val="28"/>
        </w:rPr>
        <w:t xml:space="preserve">мён существительных, отвечающих </w:t>
      </w:r>
      <w:r w:rsidRPr="00E75133">
        <w:rPr>
          <w:sz w:val="28"/>
          <w:szCs w:val="28"/>
        </w:rPr>
        <w:t xml:space="preserve">на вопросы «кто?» и «что?». 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Имя прилагательное</w:t>
      </w:r>
      <w:r w:rsidRPr="00E75133">
        <w:rPr>
          <w:sz w:val="28"/>
          <w:szCs w:val="28"/>
        </w:rPr>
        <w:t>. Значение и употребление в речи. Основные признаки</w:t>
      </w:r>
      <w:proofErr w:type="gramStart"/>
      <w:r w:rsidRPr="00E75133">
        <w:rPr>
          <w:sz w:val="28"/>
          <w:szCs w:val="28"/>
        </w:rPr>
        <w:t>..</w:t>
      </w:r>
      <w:proofErr w:type="gramEnd"/>
    </w:p>
    <w:p w:rsidR="008F0505" w:rsidRPr="00E75133" w:rsidRDefault="008F0505" w:rsidP="00EA5098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lastRenderedPageBreak/>
        <w:t xml:space="preserve">Глагол. </w:t>
      </w:r>
      <w:r w:rsidRPr="00E75133">
        <w:rPr>
          <w:sz w:val="28"/>
          <w:szCs w:val="28"/>
        </w:rPr>
        <w:t xml:space="preserve">Значение и употребление в речи. Основные признаки. </w:t>
      </w:r>
    </w:p>
    <w:p w:rsidR="00EA5098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Предлог</w:t>
      </w:r>
      <w:r w:rsidRPr="00E75133">
        <w:rPr>
          <w:sz w:val="28"/>
          <w:szCs w:val="28"/>
        </w:rPr>
        <w:t>. Знакомство с наиболее употребительными предлогами. Отличие предлогов от приставок</w:t>
      </w:r>
      <w:r w:rsidR="00EA5098">
        <w:rPr>
          <w:sz w:val="28"/>
          <w:szCs w:val="28"/>
        </w:rPr>
        <w:t>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Синтаксис.</w:t>
      </w:r>
      <w:r w:rsidRPr="00E75133">
        <w:rPr>
          <w:sz w:val="28"/>
          <w:szCs w:val="28"/>
        </w:rPr>
        <w:t xml:space="preserve">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Нахождение главных членов предложения: подлежащего и сказуемого.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Орфография и пунктуация</w:t>
      </w:r>
      <w:r w:rsidRPr="00E75133">
        <w:rPr>
          <w:sz w:val="28"/>
          <w:szCs w:val="28"/>
        </w:rPr>
        <w:t>.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Применение правил правописания: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сочетания </w:t>
      </w:r>
      <w:proofErr w:type="spellStart"/>
      <w:r w:rsidRPr="00E75133">
        <w:rPr>
          <w:i/>
          <w:iCs/>
          <w:sz w:val="28"/>
          <w:szCs w:val="28"/>
        </w:rPr>
        <w:t>жи</w:t>
      </w:r>
      <w:proofErr w:type="spellEnd"/>
      <w:r w:rsidRPr="00E75133">
        <w:rPr>
          <w:i/>
          <w:iCs/>
          <w:sz w:val="28"/>
          <w:szCs w:val="28"/>
        </w:rPr>
        <w:t xml:space="preserve">—ши, </w:t>
      </w:r>
      <w:proofErr w:type="spellStart"/>
      <w:proofErr w:type="gramStart"/>
      <w:r w:rsidRPr="00E75133">
        <w:rPr>
          <w:i/>
          <w:iCs/>
          <w:sz w:val="28"/>
          <w:szCs w:val="28"/>
        </w:rPr>
        <w:t>ча</w:t>
      </w:r>
      <w:proofErr w:type="spellEnd"/>
      <w:r w:rsidRPr="00E75133">
        <w:rPr>
          <w:i/>
          <w:iCs/>
          <w:sz w:val="28"/>
          <w:szCs w:val="28"/>
        </w:rPr>
        <w:t>—ща</w:t>
      </w:r>
      <w:proofErr w:type="gramEnd"/>
      <w:r w:rsidRPr="00E75133">
        <w:rPr>
          <w:i/>
          <w:iCs/>
          <w:sz w:val="28"/>
          <w:szCs w:val="28"/>
        </w:rPr>
        <w:t>, чу—</w:t>
      </w:r>
      <w:proofErr w:type="spellStart"/>
      <w:r w:rsidRPr="00E75133">
        <w:rPr>
          <w:i/>
          <w:iCs/>
          <w:sz w:val="28"/>
          <w:szCs w:val="28"/>
        </w:rPr>
        <w:t>щу</w:t>
      </w:r>
      <w:proofErr w:type="spellEnd"/>
      <w:r w:rsidRPr="00E75133">
        <w:rPr>
          <w:sz w:val="28"/>
          <w:szCs w:val="28"/>
        </w:rPr>
        <w:t>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сочетания </w:t>
      </w:r>
      <w:proofErr w:type="spellStart"/>
      <w:r w:rsidRPr="00E75133">
        <w:rPr>
          <w:i/>
          <w:iCs/>
          <w:sz w:val="28"/>
          <w:szCs w:val="28"/>
        </w:rPr>
        <w:t>чк</w:t>
      </w:r>
      <w:proofErr w:type="spellEnd"/>
      <w:r w:rsidRPr="00E75133">
        <w:rPr>
          <w:i/>
          <w:iCs/>
          <w:sz w:val="28"/>
          <w:szCs w:val="28"/>
        </w:rPr>
        <w:t>—</w:t>
      </w:r>
      <w:proofErr w:type="spellStart"/>
      <w:r w:rsidRPr="00E75133">
        <w:rPr>
          <w:i/>
          <w:iCs/>
          <w:sz w:val="28"/>
          <w:szCs w:val="28"/>
        </w:rPr>
        <w:t>чн</w:t>
      </w:r>
      <w:proofErr w:type="spellEnd"/>
      <w:r w:rsidRPr="00E75133">
        <w:rPr>
          <w:i/>
          <w:iCs/>
          <w:sz w:val="28"/>
          <w:szCs w:val="28"/>
        </w:rPr>
        <w:t xml:space="preserve">, </w:t>
      </w:r>
      <w:proofErr w:type="spellStart"/>
      <w:r w:rsidRPr="00E75133">
        <w:rPr>
          <w:i/>
          <w:iCs/>
          <w:sz w:val="28"/>
          <w:szCs w:val="28"/>
        </w:rPr>
        <w:t>чт</w:t>
      </w:r>
      <w:proofErr w:type="spellEnd"/>
      <w:r w:rsidRPr="00E75133">
        <w:rPr>
          <w:i/>
          <w:iCs/>
          <w:sz w:val="28"/>
          <w:szCs w:val="28"/>
        </w:rPr>
        <w:t xml:space="preserve">, </w:t>
      </w:r>
      <w:proofErr w:type="spellStart"/>
      <w:r w:rsidRPr="00E75133">
        <w:rPr>
          <w:i/>
          <w:iCs/>
          <w:sz w:val="28"/>
          <w:szCs w:val="28"/>
        </w:rPr>
        <w:t>щн</w:t>
      </w:r>
      <w:proofErr w:type="spellEnd"/>
      <w:r w:rsidRPr="00E75133">
        <w:rPr>
          <w:sz w:val="28"/>
          <w:szCs w:val="28"/>
        </w:rPr>
        <w:t>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перенос слов;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заглавная буква в начале предложения, в именах собственных;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проверяемые безударные гласные в </w:t>
      </w:r>
      <w:proofErr w:type="gramStart"/>
      <w:r w:rsidRPr="00E75133">
        <w:rPr>
          <w:sz w:val="28"/>
          <w:szCs w:val="28"/>
        </w:rPr>
        <w:t>корне слова</w:t>
      </w:r>
      <w:proofErr w:type="gramEnd"/>
      <w:r w:rsidRPr="00E75133">
        <w:rPr>
          <w:sz w:val="28"/>
          <w:szCs w:val="28"/>
        </w:rPr>
        <w:t>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парные звонкие и глухие согласные в </w:t>
      </w:r>
      <w:proofErr w:type="gramStart"/>
      <w:r w:rsidRPr="00E75133">
        <w:rPr>
          <w:sz w:val="28"/>
          <w:szCs w:val="28"/>
        </w:rPr>
        <w:t>корне слова</w:t>
      </w:r>
      <w:proofErr w:type="gramEnd"/>
      <w:r w:rsidRPr="00E75133">
        <w:rPr>
          <w:sz w:val="28"/>
          <w:szCs w:val="28"/>
        </w:rPr>
        <w:t>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непроизносимые согласные;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E75133">
        <w:rPr>
          <w:sz w:val="28"/>
          <w:szCs w:val="28"/>
        </w:rPr>
        <w:t>корне слова</w:t>
      </w:r>
      <w:proofErr w:type="gramEnd"/>
      <w:r w:rsidRPr="00E75133">
        <w:rPr>
          <w:sz w:val="28"/>
          <w:szCs w:val="28"/>
        </w:rPr>
        <w:t xml:space="preserve"> (на ограниченном перечне слов);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гласные и согласные в неизменяемых на письме приставках;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 xml:space="preserve">разделительные </w:t>
      </w:r>
      <w:r w:rsidRPr="00E75133">
        <w:rPr>
          <w:i/>
          <w:iCs/>
          <w:sz w:val="28"/>
          <w:szCs w:val="28"/>
        </w:rPr>
        <w:t xml:space="preserve">ъ </w:t>
      </w:r>
      <w:r w:rsidRPr="00E75133">
        <w:rPr>
          <w:sz w:val="28"/>
          <w:szCs w:val="28"/>
        </w:rPr>
        <w:t xml:space="preserve">и </w:t>
      </w:r>
      <w:r w:rsidRPr="00E75133">
        <w:rPr>
          <w:i/>
          <w:iCs/>
          <w:sz w:val="28"/>
          <w:szCs w:val="28"/>
        </w:rPr>
        <w:t>ь</w:t>
      </w:r>
      <w:r w:rsidRPr="00E75133">
        <w:rPr>
          <w:sz w:val="28"/>
          <w:szCs w:val="28"/>
        </w:rPr>
        <w:t>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раздельное написание предлогов с другими словами;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i/>
          <w:iCs/>
          <w:sz w:val="28"/>
          <w:szCs w:val="28"/>
        </w:rPr>
        <w:t>Развитие речи</w:t>
      </w:r>
      <w:r w:rsidRPr="00E75133">
        <w:rPr>
          <w:sz w:val="28"/>
          <w:szCs w:val="28"/>
        </w:rPr>
        <w:t xml:space="preserve">. Осознание </w:t>
      </w:r>
      <w:proofErr w:type="gramStart"/>
      <w:r w:rsidRPr="00E75133">
        <w:rPr>
          <w:sz w:val="28"/>
          <w:szCs w:val="28"/>
        </w:rPr>
        <w:t>ситуации</w:t>
      </w:r>
      <w:proofErr w:type="gramEnd"/>
      <w:r w:rsidRPr="00E75133">
        <w:rPr>
          <w:sz w:val="28"/>
          <w:szCs w:val="28"/>
        </w:rPr>
        <w:t xml:space="preserve"> общения: с </w:t>
      </w:r>
      <w:proofErr w:type="gramStart"/>
      <w:r w:rsidRPr="00E75133">
        <w:rPr>
          <w:sz w:val="28"/>
          <w:szCs w:val="28"/>
        </w:rPr>
        <w:t>какой</w:t>
      </w:r>
      <w:proofErr w:type="gramEnd"/>
      <w:r w:rsidRPr="00E75133">
        <w:rPr>
          <w:sz w:val="28"/>
          <w:szCs w:val="28"/>
        </w:rPr>
        <w:t xml:space="preserve"> целью, с кем и где происходит общение.</w:t>
      </w:r>
    </w:p>
    <w:p w:rsidR="008F0505" w:rsidRPr="00E75133" w:rsidRDefault="008F0505" w:rsidP="008F0505">
      <w:pPr>
        <w:pStyle w:val="a3"/>
        <w:ind w:left="567"/>
        <w:jc w:val="both"/>
        <w:rPr>
          <w:sz w:val="28"/>
          <w:szCs w:val="28"/>
        </w:rPr>
      </w:pPr>
      <w:r w:rsidRPr="00E75133">
        <w:rPr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</w:t>
      </w:r>
      <w:r w:rsidR="00EA5098">
        <w:rPr>
          <w:sz w:val="28"/>
          <w:szCs w:val="28"/>
        </w:rPr>
        <w:t xml:space="preserve"> </w:t>
      </w:r>
      <w:r w:rsidRPr="00E75133">
        <w:rPr>
          <w:sz w:val="28"/>
          <w:szCs w:val="28"/>
        </w:rPr>
        <w:t>благодарность, обращение с просьбой), в том числе при общении с помощью средств ИКТ.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</w:t>
      </w:r>
      <w:r w:rsidR="00EA5098">
        <w:rPr>
          <w:sz w:val="28"/>
          <w:szCs w:val="28"/>
        </w:rPr>
        <w:t xml:space="preserve">я работа над структурой текста: </w:t>
      </w:r>
      <w:proofErr w:type="spellStart"/>
      <w:r w:rsidRPr="00E75133">
        <w:rPr>
          <w:sz w:val="28"/>
          <w:szCs w:val="28"/>
        </w:rPr>
        <w:t>озаглавливание</w:t>
      </w:r>
      <w:proofErr w:type="spellEnd"/>
      <w:r w:rsidRPr="00E75133">
        <w:rPr>
          <w:sz w:val="28"/>
          <w:szCs w:val="28"/>
        </w:rPr>
        <w:t>, корректирование порядка предложений и частей текста (абзацев).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 xml:space="preserve">Типы текстов: описание, повествование, рассуждение, их особенности. </w:t>
      </w:r>
    </w:p>
    <w:p w:rsidR="00FA37DD" w:rsidRPr="00C02871" w:rsidRDefault="008F0505" w:rsidP="00C02871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lastRenderedPageBreak/>
        <w:t>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FA37DD" w:rsidRDefault="00FA37DD" w:rsidP="00FA37DD">
      <w:pPr>
        <w:pStyle w:val="a3"/>
        <w:jc w:val="center"/>
        <w:rPr>
          <w:b/>
          <w:sz w:val="28"/>
          <w:szCs w:val="28"/>
        </w:rPr>
      </w:pPr>
    </w:p>
    <w:p w:rsidR="008F0505" w:rsidRPr="00E75133" w:rsidRDefault="00C02871" w:rsidP="00FA37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    </w:t>
      </w:r>
      <w:proofErr w:type="gramStart"/>
      <w:r>
        <w:rPr>
          <w:b/>
          <w:sz w:val="28"/>
          <w:szCs w:val="28"/>
        </w:rPr>
        <w:t>Планируемые  р</w:t>
      </w:r>
      <w:r w:rsidR="008F0505" w:rsidRPr="00E75133">
        <w:rPr>
          <w:b/>
          <w:sz w:val="28"/>
          <w:szCs w:val="28"/>
        </w:rPr>
        <w:t>езультаты</w:t>
      </w:r>
      <w:proofErr w:type="gramEnd"/>
      <w:r w:rsidR="008F0505" w:rsidRPr="00E75133">
        <w:rPr>
          <w:b/>
          <w:sz w:val="28"/>
          <w:szCs w:val="28"/>
        </w:rPr>
        <w:t xml:space="preserve"> 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E75133">
        <w:rPr>
          <w:sz w:val="28"/>
          <w:szCs w:val="28"/>
        </w:rPr>
        <w:t>метапредметных</w:t>
      </w:r>
      <w:proofErr w:type="spellEnd"/>
      <w:r w:rsidRPr="00E75133">
        <w:rPr>
          <w:sz w:val="28"/>
          <w:szCs w:val="28"/>
        </w:rPr>
        <w:t xml:space="preserve"> и предметных результатов.</w:t>
      </w:r>
    </w:p>
    <w:p w:rsidR="00EA5098" w:rsidRDefault="00EA5098" w:rsidP="00EA5098">
      <w:pPr>
        <w:pStyle w:val="a3"/>
        <w:ind w:left="567"/>
        <w:rPr>
          <w:b/>
          <w:sz w:val="28"/>
          <w:szCs w:val="28"/>
        </w:rPr>
      </w:pPr>
    </w:p>
    <w:p w:rsidR="008F0505" w:rsidRPr="00E75133" w:rsidRDefault="008F0505" w:rsidP="00EA5098">
      <w:pPr>
        <w:pStyle w:val="a3"/>
        <w:ind w:left="567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t>Личностные результаты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5. Формирование эстетических потребностей, ценностей и чувств.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 xml:space="preserve">6. Развитие навыков сотрудничества </w:t>
      </w:r>
      <w:proofErr w:type="gramStart"/>
      <w:r w:rsidRPr="00E75133">
        <w:rPr>
          <w:sz w:val="28"/>
          <w:szCs w:val="28"/>
        </w:rPr>
        <w:t>со</w:t>
      </w:r>
      <w:proofErr w:type="gramEnd"/>
      <w:r w:rsidRPr="00E75133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A5098" w:rsidRDefault="00EA5098" w:rsidP="00EA5098">
      <w:pPr>
        <w:pStyle w:val="a3"/>
        <w:ind w:left="567"/>
        <w:rPr>
          <w:b/>
          <w:sz w:val="28"/>
          <w:szCs w:val="28"/>
        </w:rPr>
      </w:pPr>
    </w:p>
    <w:p w:rsidR="008F0505" w:rsidRPr="00E75133" w:rsidRDefault="008F0505" w:rsidP="00EA5098">
      <w:pPr>
        <w:pStyle w:val="a3"/>
        <w:ind w:left="567"/>
        <w:rPr>
          <w:b/>
          <w:sz w:val="28"/>
          <w:szCs w:val="28"/>
        </w:rPr>
      </w:pPr>
      <w:proofErr w:type="spellStart"/>
      <w:r w:rsidRPr="00E75133">
        <w:rPr>
          <w:b/>
          <w:sz w:val="28"/>
          <w:szCs w:val="28"/>
        </w:rPr>
        <w:t>Метапредметные</w:t>
      </w:r>
      <w:proofErr w:type="spellEnd"/>
      <w:r w:rsidRPr="00E75133">
        <w:rPr>
          <w:b/>
          <w:sz w:val="28"/>
          <w:szCs w:val="28"/>
        </w:rPr>
        <w:t xml:space="preserve"> результаты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2. Способность принимать и сохранять цели и задачи учебной деятельности, находить средства её осуществления.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5. Освоение начальных форм самонаблюдения в процессе познавательной деятельности.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6. Умение создавать и использовать знаково-символические модели для решения учебных и практических задач.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lastRenderedPageBreak/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9. Овладение следующими логическими действиями: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сравнение;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анализ;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синтез;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классификация и обобщение по родовидовым признакам;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установление аналогий и причинно-следственных связей;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построение рассуждений;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rFonts w:eastAsia="ZapfDingbats"/>
          <w:color w:val="666666"/>
          <w:sz w:val="28"/>
          <w:szCs w:val="28"/>
        </w:rPr>
        <w:t xml:space="preserve">● </w:t>
      </w:r>
      <w:r w:rsidRPr="00E75133">
        <w:rPr>
          <w:sz w:val="28"/>
          <w:szCs w:val="28"/>
        </w:rPr>
        <w:t>отнесение к известным понятиям.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12. Готовность конструктивно разрешать конфликты с учётом интересов сторон и сотрудничества.</w:t>
      </w:r>
    </w:p>
    <w:p w:rsidR="00EA5098" w:rsidRPr="00EA5098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 xml:space="preserve">13. Овладение базовыми </w:t>
      </w:r>
      <w:proofErr w:type="spellStart"/>
      <w:r w:rsidRPr="00E75133">
        <w:rPr>
          <w:sz w:val="28"/>
          <w:szCs w:val="28"/>
        </w:rPr>
        <w:t>межпредметными</w:t>
      </w:r>
      <w:proofErr w:type="spellEnd"/>
      <w:r w:rsidRPr="00E75133">
        <w:rPr>
          <w:sz w:val="28"/>
          <w:szCs w:val="28"/>
        </w:rPr>
        <w:t xml:space="preserve"> понятиями, отражающими существенные связи и отношения </w:t>
      </w:r>
      <w:r w:rsidR="00EA5098">
        <w:rPr>
          <w:sz w:val="28"/>
          <w:szCs w:val="28"/>
        </w:rPr>
        <w:t>между объектами или процессами.</w:t>
      </w:r>
    </w:p>
    <w:p w:rsidR="008F0505" w:rsidRPr="00E75133" w:rsidRDefault="008F0505" w:rsidP="00EA5098">
      <w:pPr>
        <w:pStyle w:val="a3"/>
        <w:ind w:left="567"/>
        <w:rPr>
          <w:b/>
          <w:sz w:val="28"/>
          <w:szCs w:val="28"/>
        </w:rPr>
      </w:pPr>
      <w:r w:rsidRPr="00E75133">
        <w:rPr>
          <w:b/>
          <w:sz w:val="28"/>
          <w:szCs w:val="28"/>
        </w:rPr>
        <w:t>Предметные результаты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8F0505" w:rsidRPr="00E75133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lastRenderedPageBreak/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B026A" w:rsidRDefault="008F0505" w:rsidP="00EA5098">
      <w:pPr>
        <w:pStyle w:val="a3"/>
        <w:ind w:left="567"/>
        <w:rPr>
          <w:sz w:val="28"/>
          <w:szCs w:val="28"/>
        </w:rPr>
      </w:pPr>
      <w:r w:rsidRPr="00E75133">
        <w:rPr>
          <w:sz w:val="28"/>
          <w:szCs w:val="28"/>
        </w:rPr>
        <w:t>7. Овладение учебными действиями с языковыми единицами и умение использовать приобретённые знания для решения познавательных, практ</w:t>
      </w:r>
      <w:r w:rsidR="00EA5098">
        <w:rPr>
          <w:sz w:val="28"/>
          <w:szCs w:val="28"/>
        </w:rPr>
        <w:t>ических и коммуникативных задач.</w:t>
      </w:r>
    </w:p>
    <w:p w:rsidR="006A5A29" w:rsidRDefault="006A5A29">
      <w:pPr>
        <w:rPr>
          <w:rFonts w:ascii="Times New Roman" w:hAnsi="Times New Roman"/>
          <w:b/>
          <w:sz w:val="28"/>
          <w:szCs w:val="28"/>
        </w:rPr>
      </w:pPr>
    </w:p>
    <w:p w:rsidR="00522BFF" w:rsidRPr="006A5A29" w:rsidRDefault="006A5A2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A5A2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211E3">
        <w:rPr>
          <w:rFonts w:ascii="Times New Roman" w:hAnsi="Times New Roman"/>
          <w:b/>
          <w:sz w:val="28"/>
          <w:szCs w:val="28"/>
        </w:rPr>
        <w:t xml:space="preserve">  </w:t>
      </w:r>
      <w:r w:rsidRPr="006A5A29">
        <w:rPr>
          <w:rFonts w:ascii="Times New Roman" w:hAnsi="Times New Roman"/>
          <w:b/>
          <w:sz w:val="28"/>
          <w:szCs w:val="28"/>
        </w:rPr>
        <w:t>Календарно</w:t>
      </w:r>
      <w:proofErr w:type="gramEnd"/>
      <w:r w:rsidRPr="006A5A29">
        <w:rPr>
          <w:rFonts w:ascii="Times New Roman" w:hAnsi="Times New Roman"/>
          <w:b/>
          <w:sz w:val="28"/>
          <w:szCs w:val="28"/>
        </w:rPr>
        <w:t xml:space="preserve">-тематическое планирование </w:t>
      </w:r>
    </w:p>
    <w:p w:rsidR="006A5A29" w:rsidRDefault="006A5A29" w:rsidP="00EA5098">
      <w:pPr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B026A" w:rsidRPr="005B026A" w:rsidRDefault="005B026A" w:rsidP="00EA5098">
      <w:pPr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5B026A">
        <w:rPr>
          <w:rFonts w:ascii="Times New Roman" w:eastAsia="Times New Roman" w:hAnsi="Times New Roman"/>
          <w:b/>
          <w:sz w:val="32"/>
          <w:szCs w:val="24"/>
          <w:lang w:eastAsia="ru-RU"/>
        </w:rPr>
        <w:t>Русский язык. Л.Ф.</w:t>
      </w:r>
      <w:r w:rsidR="007211E3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</w:t>
      </w:r>
      <w:r w:rsidRPr="005B026A">
        <w:rPr>
          <w:rFonts w:ascii="Times New Roman" w:eastAsia="Times New Roman" w:hAnsi="Times New Roman"/>
          <w:b/>
          <w:sz w:val="32"/>
          <w:szCs w:val="24"/>
          <w:lang w:eastAsia="ru-RU"/>
        </w:rPr>
        <w:t>Климанова; С.Г.</w:t>
      </w:r>
      <w:r w:rsidR="007211E3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</w:t>
      </w:r>
      <w:r w:rsidRPr="005B026A">
        <w:rPr>
          <w:rFonts w:ascii="Times New Roman" w:eastAsia="Times New Roman" w:hAnsi="Times New Roman"/>
          <w:b/>
          <w:sz w:val="32"/>
          <w:szCs w:val="24"/>
          <w:lang w:eastAsia="ru-RU"/>
        </w:rPr>
        <w:t>Макеева. 1 класс. УМК «Перспектива».</w:t>
      </w:r>
    </w:p>
    <w:p w:rsidR="005B026A" w:rsidRPr="005B026A" w:rsidRDefault="005B026A" w:rsidP="005B026A">
      <w:pPr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09"/>
        <w:gridCol w:w="2126"/>
        <w:gridCol w:w="1843"/>
        <w:gridCol w:w="2409"/>
        <w:gridCol w:w="1276"/>
        <w:gridCol w:w="1276"/>
        <w:gridCol w:w="1701"/>
        <w:gridCol w:w="1843"/>
      </w:tblGrid>
      <w:tr w:rsidR="005B026A" w:rsidRPr="005B026A" w:rsidTr="005B026A">
        <w:trPr>
          <w:trHeight w:val="130"/>
        </w:trPr>
        <w:tc>
          <w:tcPr>
            <w:tcW w:w="67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№ урока</w:t>
            </w:r>
          </w:p>
        </w:tc>
        <w:tc>
          <w:tcPr>
            <w:tcW w:w="198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Часы</w:t>
            </w:r>
            <w:r w:rsidR="003C23FC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/дата</w:t>
            </w:r>
          </w:p>
        </w:tc>
        <w:tc>
          <w:tcPr>
            <w:tcW w:w="212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Цели  и задачи  урока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Рекомендуемые приёмы работы</w:t>
            </w:r>
          </w:p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Страница учебника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Страница тетради</w:t>
            </w:r>
          </w:p>
        </w:tc>
        <w:tc>
          <w:tcPr>
            <w:tcW w:w="1701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Н.Р.К.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Обратная связь</w:t>
            </w:r>
          </w:p>
        </w:tc>
      </w:tr>
      <w:tr w:rsidR="005B026A" w:rsidRPr="005B026A" w:rsidTr="005B026A">
        <w:trPr>
          <w:trHeight w:val="596"/>
        </w:trPr>
        <w:tc>
          <w:tcPr>
            <w:tcW w:w="67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 по курсу русского языка.</w:t>
            </w:r>
          </w:p>
        </w:tc>
        <w:tc>
          <w:tcPr>
            <w:tcW w:w="7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умений; умений работать с учебным текстом, учебной книгой.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текстом, книгой; понимать смысл понятия «общение», цель речевого общения.</w:t>
            </w:r>
          </w:p>
        </w:tc>
        <w:tc>
          <w:tcPr>
            <w:tcW w:w="24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обложкой учебника: название учебника, иллюстрация, авторы, название издательства, серия. Сравнение с обложкой тетради. Знакомство с титульным листом: какую дополнительную информацию можно извлечь? Знакомство с условными обозначениями, поиск данных обозначений на странице учебника. Чтение вступительной статьи.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Обложка,</w:t>
            </w:r>
          </w:p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2 – 3.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Обложка, стр. 2 – 3</w:t>
            </w:r>
          </w:p>
        </w:tc>
        <w:tc>
          <w:tcPr>
            <w:tcW w:w="1701" w:type="dxa"/>
          </w:tcPr>
          <w:p w:rsidR="00BF34A3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о школе.</w:t>
            </w:r>
          </w:p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5B026A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№1)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"Russkijj%20jazyk_1.pdf"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jazyk_1.pdf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  <w:r w:rsidR="00DE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B026A" w:rsidRPr="005B026A" w:rsidTr="005B026A">
        <w:trPr>
          <w:trHeight w:val="441"/>
        </w:trPr>
        <w:tc>
          <w:tcPr>
            <w:tcW w:w="67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общения. Цели и формы общения.</w:t>
            </w:r>
          </w:p>
        </w:tc>
        <w:tc>
          <w:tcPr>
            <w:tcW w:w="7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представления учащихся о целях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формах общения; расширить представления о целях речевого общения; обратить внимание на словесные и несловесные средства общения.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Осознавать цель речевого общения;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слушать и говорить; знать, что для общения используется свой язык; знание смысла понятия «общение».</w:t>
            </w:r>
          </w:p>
        </w:tc>
        <w:tc>
          <w:tcPr>
            <w:tcW w:w="24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с темой урока.  Подбор близких по значению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 к слову «общение». Рассматривание иллюстрации в тетради на стр. 4: определение цели и форм общения. Выполнение упражнения № 1, 3, 4  учебника, 5 в тетради. Подведение итога урока: для чего люди общаются, как они общаются.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– 6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5B026A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№1)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"Russkijj%20jazyk_1.pdf"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jazyk_1.pdf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Подумать, с кем любишь общаться,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умеешь ли слушать своего собеседника.</w:t>
            </w:r>
          </w:p>
        </w:tc>
      </w:tr>
      <w:tr w:rsidR="005B026A" w:rsidRPr="005B026A" w:rsidTr="005B026A">
        <w:trPr>
          <w:trHeight w:val="596"/>
        </w:trPr>
        <w:tc>
          <w:tcPr>
            <w:tcW w:w="67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общения. Родной язык – средство общения.</w:t>
            </w:r>
          </w:p>
        </w:tc>
        <w:tc>
          <w:tcPr>
            <w:tcW w:w="7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ценностного отношения к языку, на котором говоришь; способствовать осознанию учащимися цели речевого общения; воспитывать ценностное отношение к русскому языку как родному; повышать культуру речевого общения.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выразительно читать, рассказывать; понимать смысловую сторону русской речи.</w:t>
            </w:r>
          </w:p>
        </w:tc>
        <w:tc>
          <w:tcPr>
            <w:tcW w:w="24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 о языке как средстве общения (упр. 1 учебника, упр. 6 тетради).  Знакомство с существованием разных языков (упр. 2 учебника, 11, 12 тетради). Работа над смыслом предложения в  упр. 11. Край родной – подбор близких по значению слов. Выполнение упр. 3. Знакомство со словами с непроверяемым написанием. 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5B026A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№1)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"Russkijj%20jazyk_1.pdf"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jazyk_1.pdf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картинке.</w:t>
            </w:r>
          </w:p>
        </w:tc>
      </w:tr>
      <w:tr w:rsidR="005B026A" w:rsidRPr="005B026A" w:rsidTr="005B026A">
        <w:trPr>
          <w:trHeight w:val="522"/>
        </w:trPr>
        <w:tc>
          <w:tcPr>
            <w:tcW w:w="67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мире общения. Смысловая сторона русской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7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2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выразительного чтения; внимания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 к смысловой стороне русской речи; обогащать и уточнять словарь учащихся; воспитывать ответственное отношение к учению.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Знать, что слово – средство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общения; умение внимательно относиться к слову; выражать посредством слова отношение к окружающему.</w:t>
            </w:r>
          </w:p>
        </w:tc>
        <w:tc>
          <w:tcPr>
            <w:tcW w:w="24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по страницам учебника 10 – 11. Какие опорные слова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данных страниц можно выделить: учитель, ученик, школа, урок. Определение цели урока. Выбор упражнения учащимися:  № 1 или № 3. Проверка упражнения. Составление текста на основе слов: упр. 2. Работа со словарными словами. Проверка их написания в тетради за время урока.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– 11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5B026A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№1)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"Russkijj%20jazyk_1.pdf"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jazyk_1.pdf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предложений,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направленное на установление порядка слов в предложении. </w:t>
            </w:r>
          </w:p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5B026A" w:rsidRPr="005B026A" w:rsidTr="005B026A">
        <w:trPr>
          <w:trHeight w:val="820"/>
        </w:trPr>
        <w:tc>
          <w:tcPr>
            <w:tcW w:w="67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Слово, его роль в нашей речи.</w:t>
            </w:r>
          </w:p>
        </w:tc>
        <w:tc>
          <w:tcPr>
            <w:tcW w:w="7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внимательному отношению к слову как средство общения и выражение отношения к окружающему; углублять представления детей о даре слова как средстве общения; воспитывать ценностное отношение к слову.</w:t>
            </w: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язык – средство отражения действительности; слово – двусторонняя языковая единица; умение использовать в речи новые слова.</w:t>
            </w:r>
          </w:p>
        </w:tc>
        <w:tc>
          <w:tcPr>
            <w:tcW w:w="2409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первичного представления учащихся о словах, дорогих для каждого человека. Работа с учебным текстом по странице учебника 12. Выполнение упр. 1: антиципация названия, чтение текста, ответ на вопрос текста. Работа с содержанием текста по вопросам учебника. Выполнение упр. 3: чтение текста, определение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ключевых слов,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текста. Составление текста о своей маме (упр. 4), используя материал упражнений 1,3.  Анализ пословиц (упр. 5).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12 - 14</w:t>
            </w:r>
          </w:p>
        </w:tc>
        <w:tc>
          <w:tcPr>
            <w:tcW w:w="1276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№3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№3)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"Russkijj%20jazyk_3.pdf"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jazyk_3.pdf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026A" w:rsidRPr="005B026A" w:rsidRDefault="005B026A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Диктант.</w:t>
            </w:r>
          </w:p>
        </w:tc>
      </w:tr>
      <w:tr w:rsidR="00BF34A3" w:rsidRPr="005B026A" w:rsidTr="005B026A">
        <w:trPr>
          <w:trHeight w:val="522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его значение.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слове как двусторонней звуковой единице; обогащение словарного запаса; закрепить представление детей о языке как средстве отражения действительности; расширять, уточнять словарный запас.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правильно подбирать слова для обозначения каждого явления, на точное выражение любой мысли.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учебным текстом на странице 15. Выполнение упр. 1: сравнение слов по звучанию и значению; игра «живые буквы». Работа с многозначностью слова: упр. 2., упр. 5 в тетради. Выполнение упр. 8 в тетради: 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– 17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– 12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№3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№3)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"Russkijj%20jazyk_3.pdf"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jazyk_3.pdf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Подумать над содержанием стихотворных строк (упр.7). </w:t>
            </w:r>
          </w:p>
        </w:tc>
      </w:tr>
      <w:tr w:rsidR="00BF34A3" w:rsidRPr="005B026A" w:rsidTr="005B026A">
        <w:trPr>
          <w:trHeight w:val="522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речи. Слово как средство создания образа.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выбора точного слова как средство выражения мысли, создания  образа; расширять, уточнять словарный запас.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имена нарицательные и имена собственные; умение писать имена собственные.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учебным текстом на стр. 18. Выполнение упражнения 1 в учебнике. Работа по странице учебника 20. Создание образа моря в стихотворении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Пушкина</w:t>
            </w:r>
            <w:proofErr w:type="spellEnd"/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какую картину видит автор,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какие слова помогают её увидеть, соответствие иллюстрации и фрагмента текста. Выполнение упражнения 4.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 – 20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– 12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№3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№3)</w:t>
            </w:r>
            <w:proofErr w:type="spellStart"/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"Russkijj%20jazyk_3.pdf" </w:instrTex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B15095" w:rsidRPr="00B1509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jazyk_3.pdf</w:t>
            </w:r>
            <w:r w:rsidR="00B15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Словесное творчество.</w:t>
            </w:r>
          </w:p>
        </w:tc>
      </w:tr>
      <w:tr w:rsidR="00BF34A3" w:rsidRPr="005B026A" w:rsidTr="005B026A">
        <w:trPr>
          <w:trHeight w:val="372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именами собственными. Отличие имени собственного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нарицательного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отличать имя собственное от нарицательного; упражнять детей в правописании имён собственных.</w:t>
            </w:r>
            <w:proofErr w:type="gramEnd"/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писать имена собственные; фантазировать; умение наблюдать за превращением в художественном тексте имён нарицательных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учебным текстом на странице 21. Выполнение упражнения 1. Составление текста о собаке (упр. 2). Сравнение текстов: упр. 4.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– 23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– 18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«Животные, живущие рядом с нами».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№2)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"Russkijj%20jazyk_2.pdf"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jazyk_2.pdf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о собаках.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224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собственное. Правописание имён собственных.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умения правописания имён собственных; развивать творческую фантазию детей; учить наблюдать за превращением в художественном тексте имён нарицательных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собственные.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внимательно относиться к значению имени, его смысловым оттенкам; умение правильно писать имена собственные; иметь представление о кавычках.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выставкой книг: русские народные сказки. Выполнение упр. 1. Анализ иллюстрации на странице 26. Выполнение упр. 2 – 4. Правописание имён собственных. Составление текста о герое сказочного текста: выполнение упр. 9 в тетради.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24 - 25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– 18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№2)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"Russkijj%20jazyk_2.pdf"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jazyk_2.pdf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словарные слова.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собственное. Правописание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имён собственных.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умения правописания имён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собственных; развивать языковое чутьё, внимание к значению имени, его смысловым оттенкам; познакомить детей с кавычками как пунктуационным знаком.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внимательно относиться к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значению имени, его смысловым оттенкам; умение правильно писать имена собственные; иметь представление о кавычках.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текста упр. 5. Антиципация названия текста. О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 текст? Как в тексте его называет автор? Какие из них являются именами собственными, а какие нарицательными. Как автор относится к своему персонажу. Почему? Составление текста с опорой на систему вопросов. Составление  текста о своём котике (упр. 7)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26 - 28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№2)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"Russkijj%20jazyk_2.pdf"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jazyk_2.pdf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Словарный диктант.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Составить описание котёнка.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несколькими значениями.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многозначности слова; воспитывать ценностное отношение к русскому языку как богатому и выразительному; расширять словарный запас детей.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многозначности слов.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учебным текстом на стр. 29. Выполнение упражнения 1:работа с учебным текстом, анализ слова «язык» в различных словосочетаниях. Знакомство со словом с непроверяемым написанием: язык. Выполнение упр. 2: анализ пословиц, письмо по памяти. Работа с многозначными словами: выполнение упражнения 3,4.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№2)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"Russkijj%20jazyk_2.pdf"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jazyk_2.pdf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Списывание.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близкие по значению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(синонимы).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представления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о словах, близких по значению; расширять словарный запас учащихся словами, близкими по значению, активизировать их употребление; продолжить знакомство со словарями как средством повышения речевой культуры.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словах, близких по значению; умение употреблять такие слова в речи.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с темой урока (чтение темы и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её анализ). Выполнение упр. 1: рассматривание иллюстраций, анализ написанных слов,  подбор примеров из жизни и прочитанных произведений («Крошечка –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«Крошк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енот»), соотнесение слова и схемы. Выполнение упр. 2: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слов, близких по значению, но разных по смыслу: папа – папочка; мама – мамочка; папа – батюшка; мама – матушка.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пословиц.  Знакомство со словарём – синонимов. Выполнение упр. 5. Знакомство с книгами Андерсена, Аксакова.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31 - 32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(ТК №2)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"Russkijj%20jazyk_2.pdf"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jazyk_2.pdf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Подобрать синонимы к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слову </w:t>
            </w:r>
            <w:proofErr w:type="gramStart"/>
            <w:r w:rsidRPr="005B02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жёлтый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противоположные по значению (антонимы).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детей о словах, противоположных по значению; обогащать речь детей словами – нравственными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характеристиками.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Иметь представление о словах, противоположных по значению.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темой урока (чтение темы и её анализ). Выполнение упр. 3,4. Анализ пословиц. Письмо по памяти. Обогащение словарного запаса.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Подбор соответствующих примеров из литературных произведений.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 – 34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№2)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"Russkijj%20jazyk_2.pdf"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jazyk_2.pdf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Подобрать антонимы (упр.4).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предмет и слово как название предмета; определять слова, которые обозначают названия предметов, их действия и признаки; классифицировать слова; наблюдать за ролью слов в речи.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учебным текстом на стр. 35 – 36. Выполнение упр. 1 – 3.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– 36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– 21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Птицы нашего края. Составление текста-описания. 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№4)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"Russkijj%20jazyk_4.pdf"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jazyk_4.pdf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различать предмет и слово как название предмета; определять слова, которые обозначают названия предметов, их действия и признаки; классифицировать слова;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наблюдать за ролью слов в речи.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4: чтение стихотворений, сравнение стихотворений, определение слов в тексте, позволяющих увидеть образ, созданный автором. Запись текстов по выбору.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37 - 38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19 - 21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№4)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"Russkijj%20jazyk_4.pdf"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jazyk_4.pdf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Диктант.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Упр.5, с.38.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отвечающие на вопросы кто? что?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ставить вопросы кто? что? к словам, обозначающим предметы; различать слова-названия одушевлённых  и неодушевлённых предметов; раскрывать грамматическое значение предметности за счёт слов, обозначающих явления природы.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ставить вопросы к словам; различать слова-названия одушевлённых и неодушевлённых предметов.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учебным текстом на стр. 39. Выполнение упр. 1 в тетради.  Знакомство с русской народной сказкой «Кот, петух и лиса». Выполнение упр. 4.  В учебнике.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– 41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– 21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№4)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"Russkijj%20jazyk_4.pdf"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jazyk_4.pdf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Упр.4, с.41.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разными группами слов. Слова-названия предметов. Слов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признаки. Слова-действия. Знакомство со старинными учебниками.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учебниками, по которым учились их прабабушки, прадедушки; развивать умение различать предмет и слово 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классифицировать слова; различать предмет и слово как название предмета; умение задавать вопросы.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названием раздела. Анализ упражнений 2, 3, 4. Самостоятельный выбор упр. Проверка. Анализ текста упр. 5. Подбор пропущенного слова.  Составление текста-описания (упр. 6).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42 - 44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предложений «Растения нашего края».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№4)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"Russkijj%20jazyk_4.pdf"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jazyk_4.pdf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загадок.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различать звуки окружающего мира и речи; представление о букве как значке звука.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переключать внимание с лексического значения слова на его звуковую форму; различать звуки речи и звуки окружающего мира.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различными звуками природы: весенние звуки природы (упр. 1). Выполнение упр. 2: чтение текста, какие звуки мы слышим, какие слова помогают передать эти звуки,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текста. Работа с учебным текстом на стр. 45. Выполнение упр. 3, 4.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– 46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звуковом составе слова  его связи со значением слова.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звукового состава слова и его связь со значением слова; знание буквы как значка звука.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звуков и букв: выполнение упр. 5. Анализ моделей слов. Сравнение моделей. Сравнение слова по значению и звучанию. Выполнение упр. 2, 3, 5   в тетради.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– 49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– 23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Списывание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и объяснение её смысла.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практическом применении алфавита; закрепить первоначальные знания детей об алфавите.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алфавита; умение практически применять алфавит.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учебным текстом на стр. 50. Практическое использование алфавита (упр. 2): знакомство со словарями, записными книжками.  Практическое расположение слов в алфавитном порядке: выполнение упр. 6 в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тетради,  упр. 3 в учебнике, упр. 8 в тетради (анализ пословиц).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 – 51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картинке.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звуки. Обозначение их буквами.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умения характеризовать звуки и обозначать их на письме буквами; развивать фонематический слух; наблюдать над изобразительными возможностями гласных звуков в художественной речи.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распознавать гласные звуки в слове, характеризовать их; обозначать на письме буквами.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1: работа с учебным текстом. Выполнение упр. 1 в тетради. Выполнение упр. 2: сравнение пар слов по значению, звучанию и написанию, сравнение звуков и букв, работа с учебным текстом.  Выполнение упр. 8. в учебнике: анализ стихотворения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звуковая картина  в стихотворении, письмо по памяти.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52 - 55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25 - 27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Зрительный диктант.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звуки. Обозначение их буквами.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произносить отдельные звуки в составе слова.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распознавать согласные звуки по их существенным признакам; умение работать с моделями слов; проводить звукобуквенный анализ слов; сравнивать слова по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произношению и написанию; умение чётко произносить звуки в составе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упр. 1: работа с учебным текстом.  Анализ упражнения 2,3. Самостоятельный выбор упражнения. Проверка. Самостоятельное выполнение упр.  4. . Выполнение упр. 7. Какой звук повторяется? Почему?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56 - 60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28 - 29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словарные слова.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Согласные звуки. Обозначение их буквами.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распознавать согласные звуки по их существенным признакам; умение работать с моделями слов; проводить звукобуквенный анализ слов; сравнивать слова по произношению и написанию; умение чётко произносить звуки в составе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словарных слов под диктовку: подчёркивание согласных букв.  Проверка. Определение трудностей при выполнении задания. Работа в группе (упр. 8): замените в слове один звук на другой.  Выполнение упр. 9,10.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56 - 60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28 - 29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слоге  как произносительной части слова; научить соотносить количество слогов в слове и количество в нём гласных звуков; развивать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творческое отношение к слову.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Иметь представление о 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 в учебнике: составление рассказа по сюжетной картинке; чтение текста к картинке; работа с учебным текстом. Выполнение упр. 1 в тетради: знакомство со слогом. Выполнение упр. 2 в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учебнике: деление слов на слоги, что объединяет все эти слова, деление слов на группы (классификация по разным основаниям). Выполнение упр. 2 в тетради: анализ текста, отгадывание загадки, выбор точного слова для отгадки, деление выделенных слов на слоги.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61 - 63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– 31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деревьев  нашего леса.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по картинке.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Придумать продолжение сказки.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слоге  как произносительной части слова; научить соотносить количество слогов в слове и количество в нём гласных звуков.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 словами с непроверяемыми написаниями  (упр. 4).  Анализ слов, составление моделей, деление слов на слоги. Выполнение упр. 5. Знакомство с книгой С. Маршака. Чтение текста. Анализ. Выполнение  заданий к тексту.  Составление рассказа о весне (упр. 4, стр. 65)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– 66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– 34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в нашем городе.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о весне.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делить слова на слоги; правильно переносить  на письме слова с одной строки на другую; развивать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связную речь; умение озаглавливать текст.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делить слово на слоги; правильно переносить на письме слова; умение озаглавливать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1: чтение текста, определение темы текста, главной мысли текста, определение ключевых слов,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озаглавливание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(анализ предложенных учащимися заголовков). Работа с учебным текстом по стр. 67. Выполнение упр. 2: анализ слов для переноса,  определение  трудностей при выполнении переноса. Самостоятельное выполнение упр. 3. Проверка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выполненного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 – 70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30 - 34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Проверочная работа.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lastRenderedPageBreak/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делить слова на слоги; правильно переносить  на письме слова с одной строки на другую; развивать связную речь; умение озаглавливать текст.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делить слово на слоги; правильно переносить на письме слова; умение озаглавливать текст.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тренировочных  упражнений: упр. 4, 5, 6, 7, 8.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67 - 70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30 - 34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находить в слове ударный слог; наблюдать за ролью ударения в различении смысла слова; развивать орфоэпическую культуру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находить в слове ударный слог; наблюдать роль ударения в различении смысла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упражнения 1: работа с моделями слов; определение ударения в слове; уточнение лексического значения слова; сравнение слов. Работа с учебным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текстом по  стр. 71. Самостоятельное выполнение упр. 1 в тетради. Проверка. Определение трудностей при выполнении данного задания.  Выполнение упр. 2 в учебнике: чтение и анализ предложений. Орфографическая подготовка. Запись предложений.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71 – 74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– 38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текста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«Два петушка».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находить в слове ударный слог; наблюдать за ролью ударения в различении смысла слова; развивать орфоэпическую культуру учащихся.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находить в слове ударный слог; наблюдать роль ударения в различении смысла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словами с непроверяемыми написаниями: анализ слов, постановка ударения, запись под диктовку, проверка, определение трудностей при выполнении задания. Знакомство со словарем в учебнике: говори правильно.  Выполнение упр. 5. Составление текста   (упр. 6 в тетради). Анализ текста. Подбор  заголовка. Постановка ударения.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71 - 74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35 - 38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№5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№5)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"Russkijj%20jazyk_5.pdf"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jazyk_5.pdf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Контрольное списывание.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Придумать рифмовки со словами </w:t>
            </w:r>
            <w:r w:rsidRPr="005B026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хвоя, щавель, столяр.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Орфоэпическая норма  языка. Словарь «Говори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правильно».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правильно произносить  слова; привлечь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внимание к нормам литературного языка; обеспечить усвоение орфоэпического произношения отдельных слов; развивать художественный вкус.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о нормах литературного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языка.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1,2 в учебнике. Анализ стихотворных  текстов. 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упр.3. Анализ текста. Подбор заголовка. Сравнение слов в тексте.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75 - 76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текстом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Ударные  и безударные гласные звуки. Обозначение их буквами.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проверять безударный гласный звук с помощью его перевода в ударную позицию при изменении формы слова; упражнять детей в нахождении ударного слога в словах.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находить ударный слог в словах; умение проверять безударный гласный звук; умение наблюдать за расхождением между произношением и написанием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1: чтение слов, составление моделей данных слов, сравнение произношение и  написание, подбор проверочных слов, различные способы проверки. Работа с учебным текстом на стр. 77. Знакомство с русской народной сказкой  «Кот, лиса и петух» Чтение текста. Анализ текста. Сравнение выделенных слов. Подбор проверочных слов. Выполнение упр. 3. Анализ пословиц. Сравнение выделенных слов. Подбор проверочных слов.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– 79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– 42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Сочинить собственный стишок «Мяч».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мягкости согласных звуков  на письме.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 различать мягкие твердые согласные звуки; формировать умение обозначать мягкость согласных звуков с помощью мягкого знака; развивать чувство народнопоэтического языка.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различать мягкие и твёрдые согласные звуки; умение обозначать мягкость согласных звуков с помощью мягкого знака.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1: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моделей, сравнение слов (хор, хорь); обозначение мягкости мягким знаком. Выполнение упр. 2: сравнение пар слов по звучанию  и лексическому значению. Работа с учебным текстом.  Выполнение упр. 3: чтение загадок, анализ текста, подбор отгадок, анализ слов конь, гусь. Составление моделей слов-отгадок.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80 - 82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43 - 48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запись предложений «Водоёмы нашего края»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Звуковой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слов.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мягкости согласных звуков  на письме.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различать мягкие твердые согласные звуки; формировать умение обозначать мягкость согласных звуков с помощью мягкого знака; закрепить умение переносить слова с мягким знаком.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мягкие и твёрдые согласные звуки в середине слова; умение обозначать мягкость согласных звуков с помощью мягкого знака; умение переносить слова с мягким знаком.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1: анализ моделей слов, сравнение моделей, сравнение слов. Выполнение упр. 9 в тетради: чтение пар слов, сравнение пар  слов, запись пар слов. Составление предложений на основе вопросов упр. 4 в учебнике.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83 - 84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43 - 48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мягкости согласных звуков с помощью букв е, ё, и, ю, я.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 различать мягкие твёрдые согласные звуки; формировать умение обозначать мягкость согласных звуков с помощью  букв е, ё, и, ю, я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обозначать мягкость согласного с помощью мягкого знака и гласных е, ё, и, ю, я; знать способы обозначения мягкости согласных на письме; умение делить текст на предложения.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1 в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учебнике: анализ вопросов, сравнение ответов, звукобуквенный анализ слов рысь, рис. Работа с упр. 2 в учебнике: анализ скороговорки, определение слов с твердыми и мягкими согласными.  Выполнение упр. 13  в тетради: определение слов с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мягким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согласными, запись слов с мягкими согласными.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 – 87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– 48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Словесное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творчество. Анализ произведения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А.Введенского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способность различать мягкие твёрдые согласные звуки; формировать умение обозначать мягкость согласных звуков с помощью  букв е, ё, и, ю, я и мягкого знака; обогащать лексический запас учащихся; развивать умение делить текст на предложения.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обозначать мягкость согласного с помощью мягкого знака и гласных е, ё, и, ю, я; знать способы обозначения мягкости согласных на письме; умение делить текст на предложения.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1:  составление предложений,  анализ предложений, сравнение слов (моросит и начался; ливень и дождь). Запись предложений под диктовку. Выполнение упр. 2: чтение предложений, анализ предложений, сравнение выделенных слов, запись предложений, определение с мягкими согласными. Выполнение упр. 5: чтение текста, 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определение границы предложения, анализ текста, запись текста, определение слов с мягкими согласными.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88 – 90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– 48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предложений по картинке.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Шипящие согласные звуки. Правописание буквосочетаний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твёрдых согласных ж, ш; развивать умение писать буквосочетание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твёрдых согласных звуках [ж], [ш]; знать правила написания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упр. 1: чтение текста, звукопись как средство создания образа. Работа с учебным текстом: на стр. 91.Выполнение упр. 2 в тетради: сравнение групп (основание классификации), составление словосочетаний, определение орфограммы.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– 93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– 51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Упр.6, с.93.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писать буквосочетание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обучать изложению текста по вопросам.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написания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написании сочетаний: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(упр. 1,2,3,4).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– 96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– 51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«Обитатели водоёмов нашего края».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Изложение по вопросам.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писать буквосочетание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написания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1: работа со словарной  статьей, соотнесение статьи со словом, анализ слов, определение возможных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трудностей при написании, запись слов. Выполнение упр. 3: отгадывание ребусов, анализ слов-отгадок, составление предложений с этими словами. Выполнение упр. 4: анализ текста, определение возможных трудностей при написании, запись под диктовку.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97 - 98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 - 51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 по картине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«Рожь».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правильно писать слова с разделительным мягким знаком; развивать творческое отношение к слову.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наблюдать за произношением и написанием слов с разделительным мягким знаком; умение списывать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 1: анализ слов, сравнение слов, работа с учебным текстом.  Выполнение упр. 2  в тетради: самостоятельное выполнение, проверка. Выполнение  упр. 4: сравнение столбиков слов, анализ предложения, запись предложения по памяти. 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– 102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– 54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Словесное творчество.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Списывание.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умения правильно писать слова с разделительным мягким знаком; развивать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творческое отношение к слову.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 наблюдать за произношением и написанием слов с разделительны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 мягким знаком; умение списывать слова.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упр. 9 в учебнике: чтение текста, анализ текста (о чем текст?</w:t>
            </w:r>
            <w:proofErr w:type="gram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слова показывают  наступление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весны?),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(подбор заголовка), анализ орфографических трудностей, списывание текста, анализ возможных трудностей написания.</w:t>
            </w:r>
            <w:proofErr w:type="gramEnd"/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99 - 102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52 - 54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твёрдый знак.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правильно писать слова с разделительным твёрдым  знаком; повторить сведения о разделительном твёрдом знаке; развивать коммуникативно-творческие способности учащихся; учить составлению текста небольшого объявления.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разделительном твёрдом знаке; умение писать слова с разделительным твёрдым знаком; умение составлять текст.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учебным текстом на стр. 103. Выполнение упр.1: чтение слов, сравнение слов, анализ предложения. Выполнение упр. 2: сравнение столбиков слов, запись слов. Выполнение упр. 7 в тетради: чтение текста, анализ текста, подбор заголовка.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– 105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– 54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текста объявления.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и глухие согласные звуки. Обозначение их буквами.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сведения о звонких и глухих согласных; развивать умение различать звонкие и глухие согласные; проводить звуковой анализ;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творческие речевые способности.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о звонких и глухих согласных; умение проводить звуковой анализ слова; различать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звонкие и глухие согласные.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1: работа с учебным текстом; почему буквы написаны парами. Выполнение упр. 2: сравнение звучания и значения слов. Выполнение упр. 3: анализ пословиц;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определение звонких и глухих согласных; выбор пословицы под запись.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106 – 111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– 57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</w:t>
            </w:r>
            <w:hyperlink r:id="rId7" w:history="1">
              <w:r w:rsidR="004855FF" w:rsidRPr="004855F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Russkijj jazyk_6.pdf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 «Что приключилось с цыплёнком?».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Звонкие и глухие согласные звуки. Обозначение их буквами.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анализ; развивать творческие речевые способности.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способы проверки парных согласных на конце слова; умение писать  слова с парными согласными на конце.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упр. 12: чтение текста, анализ текста, определение особенностей басни, определение звонких и глухих согласных в тексте, составление предложений по вопросам, проверка написанного. Выполнение упр. 13.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106 - 111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– 57</w:t>
            </w:r>
          </w:p>
        </w:tc>
        <w:tc>
          <w:tcPr>
            <w:tcW w:w="1701" w:type="dxa"/>
          </w:tcPr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№6</w:t>
            </w:r>
          </w:p>
          <w:p w:rsidR="00BF34A3" w:rsidRPr="005B026A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№6)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"Russkijj%20jazyk_6.pdf"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jazyk_6.pdf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Отличие слова от предложения.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различать слово и предложение; строить предложение; наблюдать над связью слов в предложении.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слово и предложение; иметь представление о предложении как связанных по смыслу слов, выражающих мысль; умение наблюдать над связью слов в предложении; умение строить предложения.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упр. 1: сравнение слова и предложения, составление предложений из слов, анализ предложений. Работа с учебным текстом. Анализ предложений, выбор верно составленного предложения (упр. 2). Понятие о предложении: работа с учебным текстом на стр. 114.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112 - 115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–59</w:t>
            </w:r>
          </w:p>
        </w:tc>
        <w:tc>
          <w:tcPr>
            <w:tcW w:w="1701" w:type="dxa"/>
          </w:tcPr>
          <w:p w:rsidR="00BF34A3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 медведе – жителе нашего леса.</w:t>
            </w:r>
          </w:p>
          <w:p w:rsidR="00BF34A3" w:rsidRDefault="00BF34A3" w:rsidP="00BF34A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BF34A3" w:rsidRPr="00BF34A3" w:rsidRDefault="00BF34A3" w:rsidP="00BF34A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№7)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"Russkijj%20jazyk_7.pdf"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jazyk_7.pdf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рассказа.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Списывание.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Отличие слова от предложения.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различать слово и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предложение; строить предложение; наблюдать над связью слов в предложении.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различать слово и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предложение; иметь представление о предложении как связанных по смыслу слов, выражающих мысль; умение наблюдать над связью слов в предложении; умение строить предложения.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Выполнение упр. 4 в тетради: чтение текста, определение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темы, главной мысли, определение ключевых слов, составление предложений,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112 - 115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–59</w:t>
            </w:r>
          </w:p>
        </w:tc>
        <w:tc>
          <w:tcPr>
            <w:tcW w:w="1701" w:type="dxa"/>
          </w:tcPr>
          <w:p w:rsidR="00695CFE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BF34A3" w:rsidRPr="005B026A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"Russkijj%20jazyk_7.pdf"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jazyk_7.pdf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Словарный 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различать предложения по интонационным особенностям; учить использовать соответствующие знаки препинания; упражнять детей в составлении предложения по вопросу; развивать умение видеть границы предложения в тексте; развивать литературно-творческие способности учащихся.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предложения по интонационным особенностям; умение использовать соответствующие знаки препинания в конце предложения; умение составлять предложения по вопросу; умение видеть границы предложения в тексте.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темы урока. Выполнение упр. 1: рассматривание иллюстрации, чтение предложений с разной интонацией. Выполнение упр. 2: установление соответствия между предложениями и целью высказывания. Выполнение упр.3: антиципация названия, чтение текста, анализ текста, подготовка текста к выразительному чтению. Составление ответов на вопросы. Орфографическая подготовка. Запись предложений. 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возможных ошибок.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116 – 119</w:t>
            </w:r>
          </w:p>
        </w:tc>
        <w:tc>
          <w:tcPr>
            <w:tcW w:w="1276" w:type="dxa"/>
          </w:tcPr>
          <w:p w:rsidR="00695CFE" w:rsidRPr="005B026A" w:rsidRDefault="00BF34A3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95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34A3" w:rsidRPr="005B026A" w:rsidRDefault="00BF34A3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5CFE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BF34A3" w:rsidRPr="005B026A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(ТК </w:t>
            </w:r>
            <w:hyperlink r:id="rId8" w:history="1">
              <w:proofErr w:type="spellStart"/>
              <w:r w:rsidR="004855FF" w:rsidRPr="004855F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Russkijj</w:t>
              </w:r>
              <w:proofErr w:type="spellEnd"/>
              <w:r w:rsidR="004855FF" w:rsidRPr="004855FF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jazyk_7.pdf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№7)</w:t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работа.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Р.Р.</w:t>
            </w: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Придумать весёлую сказку «Спор знаков о том, кто важнее». </w:t>
            </w: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ИКТ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Текст. Отличие предложения от текста.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различать предложение и текст; составлять текст; обратить внимание на связь предложений в тексте; обучать детей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озаглавливанию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1843" w:type="dxa"/>
            <w:vMerge w:val="restart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различать текст и предложения; умение составлять письменные тексты; озаглавливать текст.</w:t>
            </w: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упр.1: анализ текста, определение темы, главной мысли,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с учебным текстом на стр. 121.  Выполнение упр. 2,3.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120 - 124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60 - 63</w:t>
            </w:r>
          </w:p>
        </w:tc>
        <w:tc>
          <w:tcPr>
            <w:tcW w:w="1701" w:type="dxa"/>
          </w:tcPr>
          <w:p w:rsidR="00695CFE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BF34A3" w:rsidRPr="005B026A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№7)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"Russkijj%20jazyk_7.pdf"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jazyk_7.pdf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Текст. Отличие предложения от текста.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различать предложение и текст; составлять текст; обратить внимание на связь предложений в тексте; обучать детей </w:t>
            </w:r>
            <w:proofErr w:type="spellStart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озаглавливанию</w:t>
            </w:r>
            <w:proofErr w:type="spellEnd"/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1843" w:type="dxa"/>
            <w:vMerge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 собственного текста. Выполнение упр.4,5,6,7,8,9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120 - 124</w:t>
            </w: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60 - 63</w:t>
            </w:r>
          </w:p>
        </w:tc>
        <w:tc>
          <w:tcPr>
            <w:tcW w:w="1701" w:type="dxa"/>
          </w:tcPr>
          <w:p w:rsidR="00695CFE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BF34A3" w:rsidRPr="005B026A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№7)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"Russkijj%20jazyk_7.pdf"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jazyk_7.pdf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Диктант.</w:t>
            </w:r>
          </w:p>
        </w:tc>
      </w:tr>
      <w:tr w:rsidR="00BF34A3" w:rsidRPr="005B026A" w:rsidTr="005B026A">
        <w:trPr>
          <w:trHeight w:val="39"/>
        </w:trPr>
        <w:tc>
          <w:tcPr>
            <w:tcW w:w="67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49 -50</w:t>
            </w:r>
          </w:p>
        </w:tc>
        <w:tc>
          <w:tcPr>
            <w:tcW w:w="1985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7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5CFE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№7</w:t>
            </w:r>
          </w:p>
          <w:p w:rsidR="00BF34A3" w:rsidRPr="005B026A" w:rsidRDefault="00695CFE" w:rsidP="00695C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(ТК №7)</w:t>
            </w:r>
            <w:proofErr w:type="spellStart"/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"Russkijj%20jazyk_7.pdf" </w:instrTex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>Russkijj</w:t>
            </w:r>
            <w:proofErr w:type="spellEnd"/>
            <w:r w:rsidR="004855FF" w:rsidRPr="004855FF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jazyk_7.pdf</w:t>
            </w:r>
            <w:r w:rsidR="00485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43" w:type="dxa"/>
          </w:tcPr>
          <w:p w:rsidR="00BF34A3" w:rsidRPr="005B026A" w:rsidRDefault="00BF34A3" w:rsidP="005B026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234B" w:rsidRDefault="009D234B" w:rsidP="005B026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BFF" w:rsidRDefault="00522BFF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Default="00FA37DD">
      <w:pPr>
        <w:rPr>
          <w:sz w:val="28"/>
          <w:szCs w:val="28"/>
        </w:rPr>
      </w:pPr>
    </w:p>
    <w:p w:rsidR="00FA37DD" w:rsidRPr="00270C55" w:rsidRDefault="00FA37DD" w:rsidP="00270C55">
      <w:pPr>
        <w:tabs>
          <w:tab w:val="left" w:pos="709"/>
        </w:tabs>
        <w:jc w:val="both"/>
        <w:rPr>
          <w:sz w:val="28"/>
          <w:szCs w:val="28"/>
          <w:lang w:val="en-US"/>
        </w:rPr>
      </w:pPr>
    </w:p>
    <w:p w:rsidR="004855FF" w:rsidRDefault="004855FF" w:rsidP="004855FF">
      <w:pPr>
        <w:jc w:val="both"/>
        <w:rPr>
          <w:sz w:val="28"/>
          <w:szCs w:val="28"/>
        </w:rPr>
      </w:pPr>
    </w:p>
    <w:p w:rsidR="00522BFF" w:rsidRPr="00270C55" w:rsidRDefault="00270C55" w:rsidP="004855F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270C55">
        <w:rPr>
          <w:rFonts w:ascii="Times New Roman" w:hAnsi="Times New Roman"/>
          <w:b/>
          <w:sz w:val="24"/>
          <w:szCs w:val="24"/>
          <w:lang w:val="en-US"/>
        </w:rPr>
        <w:t xml:space="preserve">V  </w:t>
      </w:r>
      <w:r w:rsidR="00FA37DD" w:rsidRPr="00270C55">
        <w:rPr>
          <w:rFonts w:ascii="Times New Roman" w:hAnsi="Times New Roman"/>
          <w:b/>
          <w:sz w:val="24"/>
          <w:szCs w:val="24"/>
        </w:rPr>
        <w:t>КОНТРОЛЬ</w:t>
      </w:r>
      <w:proofErr w:type="gramEnd"/>
      <w:r w:rsidR="00FA37DD" w:rsidRPr="00270C55">
        <w:rPr>
          <w:rFonts w:ascii="Times New Roman" w:hAnsi="Times New Roman"/>
          <w:b/>
          <w:sz w:val="24"/>
          <w:szCs w:val="24"/>
        </w:rPr>
        <w:t xml:space="preserve"> ПРЕДМЕТНЫХ РЕЗУЛЬТАТОВ</w:t>
      </w:r>
    </w:p>
    <w:p w:rsidR="007B0DD8" w:rsidRDefault="007B0DD8" w:rsidP="00254D18">
      <w:pPr>
        <w:jc w:val="both"/>
        <w:rPr>
          <w:sz w:val="28"/>
          <w:szCs w:val="28"/>
        </w:rPr>
      </w:pPr>
    </w:p>
    <w:bookmarkStart w:id="0" w:name="_MON_1464775118"/>
    <w:bookmarkEnd w:id="0"/>
    <w:p w:rsidR="007B0DD8" w:rsidRDefault="00FA37DD" w:rsidP="00254D18">
      <w:pPr>
        <w:jc w:val="both"/>
        <w:rPr>
          <w:sz w:val="28"/>
          <w:szCs w:val="28"/>
        </w:rPr>
      </w:pPr>
      <w:r w:rsidRPr="00FA37DD">
        <w:rPr>
          <w:sz w:val="28"/>
          <w:szCs w:val="28"/>
        </w:rPr>
        <w:object w:dxaOrig="10772" w:dyaOrig="1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38.5pt;height:777.75pt" o:ole="">
            <v:imagedata r:id="rId9" o:title=""/>
          </v:shape>
          <o:OLEObject Type="Embed" ProgID="Word.Document.12" ShapeID="_x0000_i1030" DrawAspect="Content" ObjectID="_1479032072" r:id="rId10">
            <o:FieldCodes>\s</o:FieldCodes>
          </o:OLEObject>
        </w:object>
      </w:r>
    </w:p>
    <w:p w:rsidR="007B0DD8" w:rsidRDefault="00FA37DD">
      <w:pPr>
        <w:rPr>
          <w:sz w:val="28"/>
          <w:szCs w:val="28"/>
        </w:rPr>
      </w:pPr>
      <w:r w:rsidRPr="00FA37DD">
        <w:rPr>
          <w:sz w:val="28"/>
          <w:szCs w:val="28"/>
        </w:rPr>
        <w:object w:dxaOrig="10772" w:dyaOrig="15301">
          <v:shape id="_x0000_i1025" type="#_x0000_t75" style="width:538.5pt;height:765pt" o:ole="">
            <v:imagedata r:id="rId11" o:title=""/>
          </v:shape>
          <o:OLEObject Type="Embed" ProgID="Word.Document.12" ShapeID="_x0000_i1025" DrawAspect="Content" ObjectID="_1479032073" r:id="rId12">
            <o:FieldCodes>\s</o:FieldCodes>
          </o:OLEObject>
        </w:object>
      </w:r>
    </w:p>
    <w:p w:rsidR="007B0DD8" w:rsidRDefault="00FA37DD" w:rsidP="00254D18">
      <w:pPr>
        <w:rPr>
          <w:sz w:val="28"/>
          <w:szCs w:val="28"/>
        </w:rPr>
      </w:pPr>
      <w:r w:rsidRPr="00FA37DD">
        <w:rPr>
          <w:sz w:val="28"/>
          <w:szCs w:val="28"/>
        </w:rPr>
        <w:object w:dxaOrig="10772" w:dyaOrig="15634">
          <v:shape id="_x0000_i1026" type="#_x0000_t75" style="width:538.5pt;height:781.5pt" o:ole="">
            <v:imagedata r:id="rId13" o:title=""/>
          </v:shape>
          <o:OLEObject Type="Embed" ProgID="Word.Document.12" ShapeID="_x0000_i1026" DrawAspect="Content" ObjectID="_1479032074" r:id="rId14">
            <o:FieldCodes>\s</o:FieldCodes>
          </o:OLEObject>
        </w:object>
      </w:r>
    </w:p>
    <w:p w:rsidR="00FD6013" w:rsidRDefault="00FA37DD" w:rsidP="00695CFE">
      <w:pPr>
        <w:jc w:val="both"/>
        <w:rPr>
          <w:sz w:val="28"/>
          <w:szCs w:val="28"/>
        </w:rPr>
      </w:pPr>
      <w:r w:rsidRPr="00FA37DD">
        <w:rPr>
          <w:sz w:val="28"/>
          <w:szCs w:val="28"/>
        </w:rPr>
        <w:object w:dxaOrig="10772" w:dyaOrig="15530">
          <v:shape id="_x0000_i1027" type="#_x0000_t75" style="width:538.5pt;height:776.25pt" o:ole="">
            <v:imagedata r:id="rId15" o:title=""/>
          </v:shape>
          <o:OLEObject Type="Embed" ProgID="Word.Document.12" ShapeID="_x0000_i1027" DrawAspect="Content" ObjectID="_1479032075" r:id="rId16">
            <o:FieldCodes>\s</o:FieldCodes>
          </o:OLEObject>
        </w:object>
      </w:r>
    </w:p>
    <w:p w:rsidR="00FD6013" w:rsidRDefault="00FA37DD">
      <w:pPr>
        <w:rPr>
          <w:sz w:val="28"/>
          <w:szCs w:val="28"/>
        </w:rPr>
      </w:pPr>
      <w:r w:rsidRPr="00FA37DD">
        <w:rPr>
          <w:sz w:val="28"/>
          <w:szCs w:val="28"/>
        </w:rPr>
        <w:object w:dxaOrig="10772" w:dyaOrig="15551">
          <v:shape id="_x0000_i1028" type="#_x0000_t75" style="width:538.5pt;height:777.75pt" o:ole="">
            <v:imagedata r:id="rId17" o:title=""/>
          </v:shape>
          <o:OLEObject Type="Embed" ProgID="Word.Document.12" ShapeID="_x0000_i1028" DrawAspect="Content" ObjectID="_1479032076" r:id="rId18">
            <o:FieldCodes>\s</o:FieldCodes>
          </o:OLEObject>
        </w:object>
      </w:r>
    </w:p>
    <w:p w:rsidR="00522BFF" w:rsidRDefault="00270C55" w:rsidP="00270C5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4" type="#_x0000_t75" style="position:absolute;margin-left:123pt;margin-top:0;width:538.5pt;height:785.25pt;z-index:251659264;mso-position-horizontal:absolute;mso-position-horizontal-relative:text;mso-position-vertical-relative:text">
            <v:imagedata r:id="rId19" o:title=""/>
            <w10:wrap type="square" side="right"/>
          </v:shape>
          <o:OLEObject Type="Embed" ProgID="Word.Document.12" ShapeID="_x0000_s1034" DrawAspect="Content" ObjectID="_1479032078" r:id="rId20">
            <o:FieldCodes>\s</o:FieldCodes>
          </o:OLEObject>
        </w:pict>
      </w:r>
      <w:r>
        <w:rPr>
          <w:sz w:val="28"/>
          <w:szCs w:val="28"/>
        </w:rPr>
        <w:br w:type="textWrapping" w:clear="all"/>
      </w:r>
    </w:p>
    <w:p w:rsidR="00FA37DD" w:rsidRDefault="00FA37DD" w:rsidP="00FD6013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37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10772" w:dyaOrig="15454">
          <v:shape id="_x0000_i1029" type="#_x0000_t75" style="width:538.5pt;height:772.5pt" o:ole="">
            <v:imagedata r:id="rId21" o:title=""/>
          </v:shape>
          <o:OLEObject Type="Embed" ProgID="Word.Document.12" ShapeID="_x0000_i1029" DrawAspect="Content" ObjectID="_1479032077" r:id="rId22">
            <o:FieldCodes>\s</o:FieldCodes>
          </o:OLEObject>
        </w:object>
      </w:r>
    </w:p>
    <w:p w:rsidR="00FA37DD" w:rsidRDefault="00FA37DD" w:rsidP="00FD6013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A37DD" w:rsidRDefault="00FA37DD" w:rsidP="00FD6013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6013" w:rsidRPr="00695CFE" w:rsidRDefault="00270C55" w:rsidP="00FD6013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VI     </w:t>
      </w:r>
      <w:bookmarkStart w:id="1" w:name="_GoBack"/>
      <w:bookmarkEnd w:id="1"/>
      <w:r w:rsidR="00FD6013" w:rsidRPr="00695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 – техническое  обеспечение учебного предмета</w:t>
      </w:r>
    </w:p>
    <w:p w:rsidR="00FD6013" w:rsidRPr="00695CFE" w:rsidRDefault="00FD6013" w:rsidP="00FD6013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6013" w:rsidRDefault="00FD6013" w:rsidP="00C32E2A">
      <w:pPr>
        <w:pStyle w:val="a6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Книгопечатная продукция</w:t>
      </w:r>
    </w:p>
    <w:p w:rsidR="00C32E2A" w:rsidRPr="00C32E2A" w:rsidRDefault="00C32E2A" w:rsidP="00C32E2A">
      <w:pPr>
        <w:pStyle w:val="a3"/>
        <w:rPr>
          <w:b/>
          <w:sz w:val="28"/>
          <w:szCs w:val="28"/>
        </w:rPr>
      </w:pPr>
      <w:r w:rsidRPr="00C32E2A">
        <w:rPr>
          <w:b/>
          <w:sz w:val="28"/>
          <w:szCs w:val="28"/>
        </w:rPr>
        <w:t>Литература для учителя.</w:t>
      </w:r>
    </w:p>
    <w:p w:rsid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 xml:space="preserve">1.  Климанова, Л. Ф. Русский язык. Рабочие программы. Предметная линия учебников системы «Перспектива». 1–4 классы / 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2E2A">
        <w:rPr>
          <w:sz w:val="28"/>
          <w:szCs w:val="28"/>
        </w:rPr>
        <w:t>Л. Ф. Климанова, Т. В. Бабушкина. – М.</w:t>
      </w:r>
      <w:proofErr w:type="gramStart"/>
      <w:r w:rsidRPr="00C32E2A">
        <w:rPr>
          <w:sz w:val="28"/>
          <w:szCs w:val="28"/>
        </w:rPr>
        <w:t xml:space="preserve"> :</w:t>
      </w:r>
      <w:proofErr w:type="gramEnd"/>
      <w:r w:rsidRPr="00C32E2A">
        <w:rPr>
          <w:sz w:val="28"/>
          <w:szCs w:val="28"/>
        </w:rPr>
        <w:t xml:space="preserve"> Просвещение, 2011.</w:t>
      </w:r>
    </w:p>
    <w:p w:rsid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2. Климанова, Л. Ф. Русский язык : учеб</w:t>
      </w:r>
      <w:proofErr w:type="gramStart"/>
      <w:r w:rsidRPr="00C32E2A">
        <w:rPr>
          <w:sz w:val="28"/>
          <w:szCs w:val="28"/>
        </w:rPr>
        <w:t>.</w:t>
      </w:r>
      <w:proofErr w:type="gramEnd"/>
      <w:r w:rsidRPr="00C32E2A">
        <w:rPr>
          <w:sz w:val="28"/>
          <w:szCs w:val="28"/>
        </w:rPr>
        <w:t xml:space="preserve"> </w:t>
      </w:r>
      <w:proofErr w:type="gramStart"/>
      <w:r w:rsidRPr="00C32E2A">
        <w:rPr>
          <w:sz w:val="28"/>
          <w:szCs w:val="28"/>
        </w:rPr>
        <w:t>д</w:t>
      </w:r>
      <w:proofErr w:type="gramEnd"/>
      <w:r w:rsidRPr="00C32E2A">
        <w:rPr>
          <w:sz w:val="28"/>
          <w:szCs w:val="28"/>
        </w:rPr>
        <w:t xml:space="preserve">ля </w:t>
      </w:r>
      <w:proofErr w:type="spellStart"/>
      <w:r w:rsidRPr="00C32E2A">
        <w:rPr>
          <w:sz w:val="28"/>
          <w:szCs w:val="28"/>
        </w:rPr>
        <w:t>общеобразоват</w:t>
      </w:r>
      <w:proofErr w:type="spellEnd"/>
      <w:r w:rsidRPr="00C32E2A">
        <w:rPr>
          <w:sz w:val="28"/>
          <w:szCs w:val="28"/>
        </w:rPr>
        <w:t>. учреждений. 1 класс / Л. Ф. Климанова, С. Г. Макеева. –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 xml:space="preserve"> М.</w:t>
      </w:r>
      <w:proofErr w:type="gramStart"/>
      <w:r w:rsidRPr="00C32E2A">
        <w:rPr>
          <w:sz w:val="28"/>
          <w:szCs w:val="28"/>
        </w:rPr>
        <w:t xml:space="preserve"> :</w:t>
      </w:r>
      <w:proofErr w:type="gramEnd"/>
      <w:r w:rsidRPr="00C32E2A">
        <w:rPr>
          <w:sz w:val="28"/>
          <w:szCs w:val="28"/>
        </w:rPr>
        <w:t xml:space="preserve"> Просвещение, 2011.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3. Климанова, Л. Ф. Русский язык. 1 класс : метод</w:t>
      </w:r>
      <w:proofErr w:type="gramStart"/>
      <w:r w:rsidRPr="00C32E2A">
        <w:rPr>
          <w:sz w:val="28"/>
          <w:szCs w:val="28"/>
        </w:rPr>
        <w:t>.</w:t>
      </w:r>
      <w:proofErr w:type="gramEnd"/>
      <w:r w:rsidRPr="00C32E2A">
        <w:rPr>
          <w:sz w:val="28"/>
          <w:szCs w:val="28"/>
        </w:rPr>
        <w:t xml:space="preserve"> </w:t>
      </w:r>
      <w:proofErr w:type="gramStart"/>
      <w:r w:rsidRPr="00C32E2A">
        <w:rPr>
          <w:sz w:val="28"/>
          <w:szCs w:val="28"/>
        </w:rPr>
        <w:t>п</w:t>
      </w:r>
      <w:proofErr w:type="gramEnd"/>
      <w:r w:rsidRPr="00C32E2A">
        <w:rPr>
          <w:sz w:val="28"/>
          <w:szCs w:val="28"/>
        </w:rPr>
        <w:t>особие / Л. Ф. Климанова, С. Г. Макеева. – М.</w:t>
      </w:r>
      <w:proofErr w:type="gramStart"/>
      <w:r w:rsidRPr="00C32E2A">
        <w:rPr>
          <w:sz w:val="28"/>
          <w:szCs w:val="28"/>
        </w:rPr>
        <w:t xml:space="preserve"> :</w:t>
      </w:r>
      <w:proofErr w:type="gramEnd"/>
      <w:r w:rsidRPr="00C32E2A">
        <w:rPr>
          <w:sz w:val="28"/>
          <w:szCs w:val="28"/>
        </w:rPr>
        <w:t xml:space="preserve"> Просвещение, 2009.</w:t>
      </w:r>
    </w:p>
    <w:p w:rsidR="00C32E2A" w:rsidRDefault="00C32E2A" w:rsidP="00C32E2A">
      <w:pPr>
        <w:pStyle w:val="a3"/>
        <w:rPr>
          <w:b/>
          <w:sz w:val="28"/>
          <w:szCs w:val="28"/>
        </w:rPr>
      </w:pPr>
    </w:p>
    <w:p w:rsidR="00C32E2A" w:rsidRPr="00C32E2A" w:rsidRDefault="00C32E2A" w:rsidP="00C32E2A">
      <w:pPr>
        <w:pStyle w:val="a3"/>
        <w:rPr>
          <w:b/>
          <w:sz w:val="28"/>
          <w:szCs w:val="28"/>
        </w:rPr>
      </w:pPr>
      <w:r w:rsidRPr="00C32E2A">
        <w:rPr>
          <w:b/>
          <w:sz w:val="28"/>
          <w:szCs w:val="28"/>
        </w:rPr>
        <w:t xml:space="preserve"> Литература для учащихся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1. Климанова, Л. Ф. Пиши красиво. Рабочая тетрадь. 1 класс / Л. Ф. Климанова, А. В. Абрамов. – М.</w:t>
      </w:r>
      <w:proofErr w:type="gramStart"/>
      <w:r w:rsidRPr="00C32E2A">
        <w:rPr>
          <w:sz w:val="28"/>
          <w:szCs w:val="28"/>
        </w:rPr>
        <w:t xml:space="preserve"> :</w:t>
      </w:r>
      <w:proofErr w:type="gramEnd"/>
      <w:r w:rsidRPr="00C32E2A">
        <w:rPr>
          <w:sz w:val="28"/>
          <w:szCs w:val="28"/>
        </w:rPr>
        <w:t xml:space="preserve"> Просвещение, 2011.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Русский язык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2</w:t>
      </w:r>
      <w:r>
        <w:rPr>
          <w:sz w:val="28"/>
          <w:szCs w:val="28"/>
        </w:rPr>
        <w:t>. Климанова, Л. Ф. Русский язык</w:t>
      </w:r>
      <w:r w:rsidRPr="00C32E2A">
        <w:rPr>
          <w:sz w:val="28"/>
          <w:szCs w:val="28"/>
        </w:rPr>
        <w:t>: учеб</w:t>
      </w:r>
      <w:r>
        <w:rPr>
          <w:sz w:val="28"/>
          <w:szCs w:val="28"/>
        </w:rPr>
        <w:t xml:space="preserve">ник </w:t>
      </w:r>
      <w:r w:rsidRPr="00C32E2A">
        <w:rPr>
          <w:sz w:val="28"/>
          <w:szCs w:val="28"/>
        </w:rPr>
        <w:t xml:space="preserve"> для </w:t>
      </w:r>
      <w:proofErr w:type="spellStart"/>
      <w:r w:rsidRPr="00C32E2A">
        <w:rPr>
          <w:sz w:val="28"/>
          <w:szCs w:val="28"/>
        </w:rPr>
        <w:t>общеобразоват</w:t>
      </w:r>
      <w:proofErr w:type="spellEnd"/>
      <w:r w:rsidRPr="00C32E2A">
        <w:rPr>
          <w:sz w:val="28"/>
          <w:szCs w:val="28"/>
        </w:rPr>
        <w:t>. учреждений. 1 класс / Л. Ф. Климанова, С. Г. Макеева. – М.</w:t>
      </w:r>
      <w:proofErr w:type="gramStart"/>
      <w:r w:rsidRPr="00C32E2A">
        <w:rPr>
          <w:sz w:val="28"/>
          <w:szCs w:val="28"/>
        </w:rPr>
        <w:t xml:space="preserve"> :</w:t>
      </w:r>
      <w:proofErr w:type="gramEnd"/>
      <w:r w:rsidRPr="00C32E2A">
        <w:rPr>
          <w:sz w:val="28"/>
          <w:szCs w:val="28"/>
        </w:rPr>
        <w:t xml:space="preserve"> Просвещение, 2011.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3. Климанова, Л. Ф. Русский</w:t>
      </w:r>
      <w:r>
        <w:rPr>
          <w:sz w:val="28"/>
          <w:szCs w:val="28"/>
        </w:rPr>
        <w:t xml:space="preserve"> язык. Рабочая тетрадь. 1 класс</w:t>
      </w:r>
      <w:r w:rsidRPr="00C32E2A">
        <w:rPr>
          <w:sz w:val="28"/>
          <w:szCs w:val="28"/>
        </w:rPr>
        <w:t xml:space="preserve">: пособие для учащихся </w:t>
      </w:r>
      <w:proofErr w:type="spellStart"/>
      <w:r w:rsidRPr="00C32E2A">
        <w:rPr>
          <w:sz w:val="28"/>
          <w:szCs w:val="28"/>
        </w:rPr>
        <w:t>общеобразоват</w:t>
      </w:r>
      <w:proofErr w:type="spellEnd"/>
      <w:r w:rsidRPr="00C32E2A">
        <w:rPr>
          <w:sz w:val="28"/>
          <w:szCs w:val="28"/>
        </w:rPr>
        <w:t>. учр</w:t>
      </w:r>
      <w:r>
        <w:rPr>
          <w:sz w:val="28"/>
          <w:szCs w:val="28"/>
        </w:rPr>
        <w:t>еждений / Л. Ф. Климанова. – М.</w:t>
      </w:r>
      <w:r w:rsidRPr="00C32E2A">
        <w:rPr>
          <w:sz w:val="28"/>
          <w:szCs w:val="28"/>
        </w:rPr>
        <w:t>: Просвещение, 2011.</w:t>
      </w:r>
    </w:p>
    <w:p w:rsidR="00C32E2A" w:rsidRPr="00C32E2A" w:rsidRDefault="00C32E2A" w:rsidP="00C32E2A">
      <w:pPr>
        <w:pStyle w:val="a3"/>
        <w:rPr>
          <w:sz w:val="28"/>
          <w:szCs w:val="28"/>
        </w:rPr>
      </w:pPr>
      <w:r w:rsidRPr="00C32E2A">
        <w:rPr>
          <w:sz w:val="28"/>
          <w:szCs w:val="28"/>
        </w:rPr>
        <w:t>6. Малый толковый словарь русского языка / В. В.</w:t>
      </w:r>
      <w:r>
        <w:rPr>
          <w:sz w:val="28"/>
          <w:szCs w:val="28"/>
        </w:rPr>
        <w:t xml:space="preserve"> Лопатин, Л. Е. Лопатина.  – М.</w:t>
      </w:r>
      <w:r w:rsidRPr="00C32E2A">
        <w:rPr>
          <w:sz w:val="28"/>
          <w:szCs w:val="28"/>
        </w:rPr>
        <w:t>: Русский язык, 1993.</w:t>
      </w:r>
    </w:p>
    <w:p w:rsidR="00C32E2A" w:rsidRPr="00C32E2A" w:rsidRDefault="00C32E2A" w:rsidP="00C32E2A">
      <w:pPr>
        <w:pStyle w:val="a6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 Технические средства обучения: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классная доска с набором приспособлений для крепления таблиц, постеров и картинок;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настенная доска с набором приспособлений для крепления картинок;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компьютер и сканер (по возможности);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принтер струйный цветной (по возможности);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фотокамера цифровая (по возможности).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 Экранно - звуковые пособия: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аудиозаписи в соответствии с программой обучения;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слайды (диапозитивы), соответствующие тематике программы по русскому языку (по возможности);</w:t>
      </w:r>
    </w:p>
    <w:p w:rsidR="00FD6013" w:rsidRPr="00695CFE" w:rsidRDefault="00FD6013" w:rsidP="00FD601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95CF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 Оборудование класса:</w:t>
      </w:r>
    </w:p>
    <w:p w:rsidR="00FD6013" w:rsidRPr="00695CFE" w:rsidRDefault="00FD6013" w:rsidP="00FD6013">
      <w:pPr>
        <w:rPr>
          <w:sz w:val="28"/>
          <w:szCs w:val="28"/>
        </w:rPr>
      </w:pP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ученические одно</w:t>
      </w:r>
      <w:r w:rsid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CFE">
        <w:rPr>
          <w:rFonts w:ascii="Times New Roman" w:eastAsia="Times New Roman" w:hAnsi="Times New Roman"/>
          <w:sz w:val="28"/>
          <w:szCs w:val="28"/>
          <w:lang w:eastAsia="ru-RU"/>
        </w:rPr>
        <w:t>- и двухместные столы с комплектом стульев; стол учительский с тумбой; шкафы для хранения учебников, дидактических материалов, пособий и пр.; настенные доски для вывешивания иллюстративного материала; подставки для книг</w:t>
      </w:r>
    </w:p>
    <w:p w:rsidR="00FD6013" w:rsidRPr="00695CFE" w:rsidRDefault="00FD6013" w:rsidP="00FD6013">
      <w:pPr>
        <w:rPr>
          <w:sz w:val="28"/>
          <w:szCs w:val="28"/>
        </w:rPr>
      </w:pPr>
    </w:p>
    <w:p w:rsidR="00695CFE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037517" w:rsidRPr="00C32E2A" w:rsidRDefault="00C32E2A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54D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="00037517" w:rsidRPr="00254D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Интернет-ресурсы.</w:t>
      </w:r>
    </w:p>
    <w:p w:rsidR="00037517" w:rsidRPr="00C32E2A" w:rsidRDefault="00037517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1. Единая коллекция Цифровых Образовательных Ресурсов. – Режим доступа</w:t>
      </w:r>
      <w:proofErr w:type="gramStart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http://school-collection.edu.ru</w:t>
      </w:r>
    </w:p>
    <w:p w:rsidR="00037517" w:rsidRPr="00C32E2A" w:rsidRDefault="00037517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2. Справочно-информационный интернет-портал «Русский язык». – Режим доступа</w:t>
      </w:r>
      <w:proofErr w:type="gramStart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http://www.gramota.ru</w:t>
      </w:r>
    </w:p>
    <w:p w:rsidR="00037517" w:rsidRPr="00C32E2A" w:rsidRDefault="00037517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3. Я иду на урок начальной школы (материалы к уроку). – Режим доступа</w:t>
      </w:r>
      <w:proofErr w:type="gramStart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 http://nsc.1september.ru/urok</w:t>
      </w:r>
    </w:p>
    <w:p w:rsidR="00037517" w:rsidRPr="00C32E2A" w:rsidRDefault="00037517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4. Презентации уроков «Начальная школа». – Режим доступа</w:t>
      </w:r>
      <w:proofErr w:type="gramStart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 http://nachalka.info/about/193</w:t>
      </w:r>
    </w:p>
    <w:p w:rsidR="00037517" w:rsidRPr="00C32E2A" w:rsidRDefault="00037517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5. Детские электронн</w:t>
      </w:r>
      <w:r w:rsidR="00C32E2A">
        <w:rPr>
          <w:rFonts w:ascii="Times New Roman" w:eastAsia="Times New Roman" w:hAnsi="Times New Roman"/>
          <w:sz w:val="28"/>
          <w:szCs w:val="28"/>
          <w:lang w:eastAsia="ru-RU"/>
        </w:rPr>
        <w:t>ые презентации. – Режим доступа</w:t>
      </w: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: http://www.viki.rdf.ru</w:t>
      </w:r>
    </w:p>
    <w:p w:rsidR="00037517" w:rsidRPr="00C32E2A" w:rsidRDefault="00037517" w:rsidP="0003751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6. Азбука для малыше</w:t>
      </w:r>
      <w:r w:rsidR="00C32E2A">
        <w:rPr>
          <w:rFonts w:ascii="Times New Roman" w:eastAsia="Times New Roman" w:hAnsi="Times New Roman"/>
          <w:sz w:val="28"/>
          <w:szCs w:val="28"/>
          <w:lang w:eastAsia="ru-RU"/>
        </w:rPr>
        <w:t>й с картинками. – Режим доступа</w:t>
      </w:r>
      <w:r w:rsidRPr="00C32E2A">
        <w:rPr>
          <w:rFonts w:ascii="Times New Roman" w:eastAsia="Times New Roman" w:hAnsi="Times New Roman"/>
          <w:sz w:val="28"/>
          <w:szCs w:val="28"/>
          <w:lang w:eastAsia="ru-RU"/>
        </w:rPr>
        <w:t>: http://bomoonlight.ru/azbuka/index.html</w:t>
      </w: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C32E2A" w:rsidRPr="00C32E2A" w:rsidRDefault="00C32E2A" w:rsidP="00695CFE">
      <w:pPr>
        <w:rPr>
          <w:rFonts w:ascii="Times New Roman" w:hAnsi="Times New Roman"/>
          <w:b/>
          <w:sz w:val="28"/>
          <w:szCs w:val="28"/>
        </w:rPr>
      </w:pPr>
    </w:p>
    <w:p w:rsidR="00C32E2A" w:rsidRPr="00C32E2A" w:rsidRDefault="00C32E2A" w:rsidP="00695CFE">
      <w:pPr>
        <w:rPr>
          <w:rFonts w:ascii="Times New Roman" w:hAnsi="Times New Roman"/>
          <w:b/>
          <w:sz w:val="28"/>
          <w:szCs w:val="28"/>
        </w:rPr>
      </w:pPr>
    </w:p>
    <w:p w:rsidR="00C32E2A" w:rsidRPr="00C32E2A" w:rsidRDefault="00C32E2A" w:rsidP="00695CFE">
      <w:pPr>
        <w:rPr>
          <w:rFonts w:ascii="Times New Roman" w:hAnsi="Times New Roman"/>
          <w:b/>
          <w:sz w:val="28"/>
          <w:szCs w:val="28"/>
        </w:rPr>
      </w:pPr>
    </w:p>
    <w:p w:rsidR="00C32E2A" w:rsidRPr="00C32E2A" w:rsidRDefault="00C32E2A" w:rsidP="00695CFE">
      <w:pPr>
        <w:rPr>
          <w:rFonts w:ascii="Times New Roman" w:hAnsi="Times New Roman"/>
          <w:b/>
          <w:sz w:val="28"/>
          <w:szCs w:val="28"/>
        </w:rPr>
      </w:pPr>
    </w:p>
    <w:p w:rsidR="00C32E2A" w:rsidRPr="00C32E2A" w:rsidRDefault="00C32E2A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695CFE" w:rsidRPr="00C32E2A" w:rsidRDefault="00695CFE" w:rsidP="00695CFE">
      <w:pPr>
        <w:rPr>
          <w:rFonts w:ascii="Times New Roman" w:hAnsi="Times New Roman"/>
          <w:b/>
          <w:sz w:val="28"/>
          <w:szCs w:val="28"/>
        </w:rPr>
      </w:pPr>
    </w:p>
    <w:p w:rsidR="00522BFF" w:rsidRDefault="00C32E2A">
      <w:pPr>
        <w:rPr>
          <w:rFonts w:ascii="Times New Roman" w:hAnsi="Times New Roman"/>
          <w:sz w:val="28"/>
          <w:szCs w:val="28"/>
        </w:rPr>
      </w:pPr>
      <w:r w:rsidRPr="00C32E2A">
        <w:rPr>
          <w:rFonts w:ascii="Times New Roman" w:hAnsi="Times New Roman"/>
          <w:sz w:val="28"/>
          <w:szCs w:val="28"/>
        </w:rPr>
        <w:t>ПРИЛОЖЕНИЕ</w:t>
      </w:r>
    </w:p>
    <w:p w:rsidR="00C32E2A" w:rsidRDefault="00C32E2A" w:rsidP="00C32E2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приложения</w:t>
      </w:r>
    </w:p>
    <w:p w:rsidR="00C32E2A" w:rsidRDefault="00C32E2A" w:rsidP="00C32E2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 w:rsidR="00300EB0">
        <w:rPr>
          <w:rFonts w:ascii="Times New Roman" w:hAnsi="Times New Roman"/>
          <w:sz w:val="28"/>
          <w:szCs w:val="28"/>
        </w:rPr>
        <w:t>. Приложение №№1-7</w:t>
      </w:r>
    </w:p>
    <w:p w:rsidR="00C32E2A" w:rsidRPr="00254D18" w:rsidRDefault="00C32E2A" w:rsidP="00C32E2A">
      <w:pPr>
        <w:pStyle w:val="a6"/>
        <w:numPr>
          <w:ilvl w:val="0"/>
          <w:numId w:val="10"/>
        </w:numPr>
        <w:jc w:val="left"/>
        <w:rPr>
          <w:rFonts w:ascii="Times New Roman" w:hAnsi="Times New Roman"/>
          <w:sz w:val="28"/>
          <w:szCs w:val="28"/>
        </w:rPr>
      </w:pPr>
      <w:r w:rsidRPr="00254D18">
        <w:rPr>
          <w:rFonts w:ascii="Times New Roman" w:hAnsi="Times New Roman"/>
          <w:sz w:val="28"/>
          <w:szCs w:val="28"/>
        </w:rPr>
        <w:t>Тесты, контрольные диктанты, проверочные работы.</w:t>
      </w:r>
      <w:r w:rsidR="00300EB0">
        <w:rPr>
          <w:rFonts w:ascii="Times New Roman" w:hAnsi="Times New Roman"/>
          <w:sz w:val="28"/>
          <w:szCs w:val="28"/>
        </w:rPr>
        <w:t xml:space="preserve"> Приложение : № 8</w:t>
      </w:r>
    </w:p>
    <w:sectPr w:rsidR="00C32E2A" w:rsidRPr="00254D18" w:rsidSect="00897B2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4EE"/>
    <w:multiLevelType w:val="hybridMultilevel"/>
    <w:tmpl w:val="F244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7869"/>
    <w:multiLevelType w:val="hybridMultilevel"/>
    <w:tmpl w:val="FE9A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F720A"/>
    <w:multiLevelType w:val="hybridMultilevel"/>
    <w:tmpl w:val="614C0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D82820"/>
    <w:multiLevelType w:val="hybridMultilevel"/>
    <w:tmpl w:val="8C1EE120"/>
    <w:lvl w:ilvl="0" w:tplc="91D2B1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DC5FFA"/>
    <w:multiLevelType w:val="hybridMultilevel"/>
    <w:tmpl w:val="9426E8D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52124646"/>
    <w:multiLevelType w:val="hybridMultilevel"/>
    <w:tmpl w:val="43707A2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5E91FC4"/>
    <w:multiLevelType w:val="hybridMultilevel"/>
    <w:tmpl w:val="A4E4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F3BC5"/>
    <w:multiLevelType w:val="multilevel"/>
    <w:tmpl w:val="585C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40061"/>
    <w:multiLevelType w:val="hybridMultilevel"/>
    <w:tmpl w:val="69823ED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743C7C49"/>
    <w:multiLevelType w:val="hybridMultilevel"/>
    <w:tmpl w:val="B630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7"/>
    <w:rsid w:val="00037517"/>
    <w:rsid w:val="00133BE4"/>
    <w:rsid w:val="001432F5"/>
    <w:rsid w:val="00153922"/>
    <w:rsid w:val="00254D18"/>
    <w:rsid w:val="00270C55"/>
    <w:rsid w:val="00300EB0"/>
    <w:rsid w:val="00363DB1"/>
    <w:rsid w:val="003C23FC"/>
    <w:rsid w:val="004855FF"/>
    <w:rsid w:val="00522BFF"/>
    <w:rsid w:val="005B026A"/>
    <w:rsid w:val="00695CFE"/>
    <w:rsid w:val="006A5A29"/>
    <w:rsid w:val="007211E3"/>
    <w:rsid w:val="007B0DD8"/>
    <w:rsid w:val="00897B27"/>
    <w:rsid w:val="008F0505"/>
    <w:rsid w:val="009D234B"/>
    <w:rsid w:val="00B15095"/>
    <w:rsid w:val="00BF34A3"/>
    <w:rsid w:val="00C02871"/>
    <w:rsid w:val="00C32E2A"/>
    <w:rsid w:val="00C655A4"/>
    <w:rsid w:val="00D473A6"/>
    <w:rsid w:val="00D70A07"/>
    <w:rsid w:val="00DE364F"/>
    <w:rsid w:val="00E75133"/>
    <w:rsid w:val="00EA5098"/>
    <w:rsid w:val="00F00136"/>
    <w:rsid w:val="00F87D56"/>
    <w:rsid w:val="00FA37DD"/>
    <w:rsid w:val="00FD6013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DD8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D47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val="x-none" w:eastAsia="ru-RU" w:bidi="hi-IN"/>
    </w:rPr>
  </w:style>
  <w:style w:type="paragraph" w:styleId="a6">
    <w:name w:val="List Paragraph"/>
    <w:basedOn w:val="a"/>
    <w:uiPriority w:val="34"/>
    <w:qFormat/>
    <w:rsid w:val="00C32E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55F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4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D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DD8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D47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val="x-none" w:eastAsia="ru-RU" w:bidi="hi-IN"/>
    </w:rPr>
  </w:style>
  <w:style w:type="paragraph" w:styleId="a6">
    <w:name w:val="List Paragraph"/>
    <w:basedOn w:val="a"/>
    <w:uiPriority w:val="34"/>
    <w:qFormat/>
    <w:rsid w:val="00C32E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55F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4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usskijj%20jazyk_7.pdf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5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hyperlink" Target="Russkijj%20jazyk_6.pdf" TargetMode="External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20" Type="http://schemas.openxmlformats.org/officeDocument/2006/relationships/package" Target="embeddings/Microsoft_Word_Document6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package" Target="embeddings/Microsoft_Word_Document7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CFB7-8C26-4790-90E9-0AAC7C11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46</Pages>
  <Words>8846</Words>
  <Characters>50426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10</cp:revision>
  <dcterms:created xsi:type="dcterms:W3CDTF">2014-06-19T10:07:00Z</dcterms:created>
  <dcterms:modified xsi:type="dcterms:W3CDTF">2014-12-02T10:27:00Z</dcterms:modified>
</cp:coreProperties>
</file>