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F" w:rsidRPr="00AF0CEF" w:rsidRDefault="00AF0CEF">
      <w:pPr>
        <w:rPr>
          <w:sz w:val="8"/>
        </w:rPr>
      </w:pPr>
      <w:r w:rsidRPr="00AF0CEF">
        <w:rPr>
          <w:rFonts w:ascii="Cuprum" w:hAnsi="Cuprum" w:cs="Arial"/>
          <w:b/>
          <w:bCs/>
          <w:sz w:val="46"/>
          <w:szCs w:val="60"/>
        </w:rPr>
        <w:t>Типы уроков по ФГОС в школе: требования к урокам нового типа, виды уроков и примерная структура урока каждого типа</w:t>
      </w:r>
    </w:p>
    <w:p w:rsidR="00C64B20" w:rsidRDefault="00AF0CEF" w:rsidP="00AF0CEF">
      <w:pPr>
        <w:rPr>
          <w:rFonts w:ascii="Georgia" w:hAnsi="Georgia" w:cs="Arial"/>
          <w:i/>
          <w:iCs/>
          <w:color w:val="000000"/>
        </w:rPr>
      </w:pPr>
      <w:r>
        <w:rPr>
          <w:rFonts w:ascii="Georgia" w:hAnsi="Georgia" w:cs="Arial"/>
          <w:i/>
          <w:iCs/>
          <w:color w:val="000000"/>
        </w:rPr>
        <w:t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</w:t>
      </w:r>
      <w:proofErr w:type="spellStart"/>
      <w:r>
        <w:rPr>
          <w:rFonts w:ascii="Georgia" w:hAnsi="Georgia" w:cs="Arial"/>
          <w:i/>
          <w:iCs/>
          <w:color w:val="000000"/>
        </w:rPr>
        <w:t>деятельностного</w:t>
      </w:r>
      <w:proofErr w:type="spellEnd"/>
      <w:r>
        <w:rPr>
          <w:rFonts w:ascii="Georgia" w:hAnsi="Georgia" w:cs="Arial"/>
          <w:i/>
          <w:iCs/>
          <w:color w:val="000000"/>
        </w:rPr>
        <w:t xml:space="preserve">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какие виды и формы предлагают нам новые требования. 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Требования к современному уроку по ФГОС</w:t>
      </w:r>
      <w:bookmarkStart w:id="0" w:name="_GoBack"/>
      <w:bookmarkEnd w:id="0"/>
    </w:p>
    <w:p w:rsidR="00AF0CEF" w:rsidRPr="00AF0CEF" w:rsidRDefault="00AF0CEF" w:rsidP="00AF0CEF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Урок обязан иметь личностно-ориентированный, индивидуальный характер.</w:t>
      </w:r>
    </w:p>
    <w:p w:rsidR="00AF0CEF" w:rsidRPr="00AF0CEF" w:rsidRDefault="00AF0CEF" w:rsidP="00AF0CEF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 приоритете самостоятельная работа учеников, а не учителя.</w:t>
      </w:r>
    </w:p>
    <w:p w:rsidR="00AF0CEF" w:rsidRPr="00AF0CEF" w:rsidRDefault="00AF0CEF" w:rsidP="00AF0CEF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практический, </w:t>
      </w:r>
      <w:proofErr w:type="spellStart"/>
      <w:r w:rsidRPr="00AF0CEF">
        <w:rPr>
          <w:rFonts w:ascii="Arial" w:eastAsia="Times New Roman" w:hAnsi="Arial" w:cs="Arial"/>
          <w:sz w:val="24"/>
          <w:szCs w:val="24"/>
          <w:lang w:eastAsia="ru-RU"/>
        </w:rPr>
        <w:t>деятельностный</w:t>
      </w:r>
      <w:proofErr w:type="spell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подход.</w:t>
      </w:r>
    </w:p>
    <w:p w:rsidR="00AF0CEF" w:rsidRPr="00AF0CEF" w:rsidRDefault="00AF0CEF" w:rsidP="00AF0CEF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AF0CEF" w:rsidRPr="00AF0CEF" w:rsidRDefault="00AF0CEF" w:rsidP="00AF0CEF">
      <w:pPr>
        <w:numPr>
          <w:ilvl w:val="0"/>
          <w:numId w:val="1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Основные типы уроков в школе по ФГОС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Тип №1. Урок открытия новых знаний, обретения новых умений и навыков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AF0CE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научить детей новым способам нахождения знания, ввести новые понятия, термины.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Содержательная</w:t>
      </w:r>
      <w:proofErr w:type="gramEnd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сформировать систему новых понятий, расширить знания учеников за счет включения новых определений, терминов, описаний.</w:t>
      </w:r>
    </w:p>
    <w:p w:rsidR="00AF0CEF" w:rsidRPr="00AF0CEF" w:rsidRDefault="00AF0CEF" w:rsidP="00AF0CEF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  <w:lastRenderedPageBreak/>
        <w:t>Структура урока обретения новых знаний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Мотивационный этап.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Первичное закрепление нового знания.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Самостоятельная работа и проверка по эталону.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Включение в систему знаний и умений.</w:t>
      </w:r>
    </w:p>
    <w:p w:rsidR="00AF0CEF" w:rsidRPr="00AF0CEF" w:rsidRDefault="00AF0CEF" w:rsidP="00AF0CEF">
      <w:pPr>
        <w:numPr>
          <w:ilvl w:val="0"/>
          <w:numId w:val="2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Тип №2. Урок рефлексии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Содержательная</w:t>
      </w:r>
      <w:proofErr w:type="gram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AF0CEF" w:rsidRPr="00AF0CEF" w:rsidRDefault="00AF0CEF" w:rsidP="00AF0CEF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  <w:t>Структура урока-рефлексии по ФГОС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Мотивационный этап.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Обобщение выявленных затруднений.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Осуществление самостоятельной работы и самопроверки по эталонному образцу.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Включение в систему знаний и умений.</w:t>
      </w:r>
    </w:p>
    <w:p w:rsidR="00AF0CEF" w:rsidRPr="00AF0CEF" w:rsidRDefault="00AF0CEF" w:rsidP="00AF0CEF">
      <w:pPr>
        <w:numPr>
          <w:ilvl w:val="0"/>
          <w:numId w:val="3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Осуществление рефлексии.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Тип №3. Урок систематизации знаний (общеметодологической направленности)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Содержательная: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AF0CEF" w:rsidRPr="00AF0CEF" w:rsidRDefault="00AF0CEF" w:rsidP="00AF0CEF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  <w:t>Структура урока систематизации знаний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Самоопределение.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Актуализация знаний и фиксирование затруднений.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Постановка учебной задачи, целей урока.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Реализация выбранного проекта.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Этап самостоятельной работы с проверкой по эталону.</w:t>
      </w:r>
    </w:p>
    <w:p w:rsidR="00AF0CEF" w:rsidRPr="00AF0CEF" w:rsidRDefault="00AF0CEF" w:rsidP="00AF0CEF">
      <w:pPr>
        <w:numPr>
          <w:ilvl w:val="0"/>
          <w:numId w:val="4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Этап рефлексии деятельности.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Тип №4. Урок развивающего контроля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Цели: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: научить детей способам самоконтроля и </w:t>
      </w:r>
      <w:hyperlink r:id="rId6" w:history="1">
        <w:r w:rsidRPr="00AF0CEF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взаимоконтроля</w:t>
        </w:r>
      </w:hyperlink>
      <w:r w:rsidRPr="00AF0CEF">
        <w:rPr>
          <w:rFonts w:ascii="Arial" w:eastAsia="Times New Roman" w:hAnsi="Arial" w:cs="Arial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Содержательная: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проверка знания, умений, приобретенных навыков и самопроверка учеников.</w:t>
      </w:r>
    </w:p>
    <w:p w:rsidR="00AF0CEF" w:rsidRPr="00AF0CEF" w:rsidRDefault="00AF0CEF" w:rsidP="00AF0CEF">
      <w:pPr>
        <w:spacing w:before="100" w:beforeAutospacing="1" w:after="100" w:afterAutospacing="1" w:line="390" w:lineRule="atLeast"/>
        <w:outlineLvl w:val="3"/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3"/>
          <w:szCs w:val="33"/>
          <w:lang w:eastAsia="ru-RU"/>
        </w:rPr>
        <w:t>Структура урока развивающего контроля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Мотивационный этап.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Фиксирование локальных затруднений.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Создание плана по решению проблемы.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Реализация на практике выбранного плана.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Обобщение видов затруднений.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Решение задач творческого уровня.</w:t>
      </w:r>
    </w:p>
    <w:p w:rsidR="00AF0CEF" w:rsidRPr="00AF0CEF" w:rsidRDefault="00AF0CEF" w:rsidP="00AF0CEF">
      <w:pPr>
        <w:numPr>
          <w:ilvl w:val="0"/>
          <w:numId w:val="5"/>
        </w:numPr>
        <w:spacing w:before="100" w:beforeAutospacing="1" w:after="100" w:afterAutospacing="1" w:line="345" w:lineRule="atLeast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>Рефлексия деятельности.</w:t>
      </w:r>
    </w:p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221"/>
        <w:gridCol w:w="5899"/>
      </w:tblGrid>
      <w:tr w:rsidR="00AF0CEF" w:rsidRPr="00AF0CEF" w:rsidTr="00AF0C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Виды уроков</w:t>
            </w:r>
          </w:p>
        </w:tc>
      </w:tr>
      <w:tr w:rsidR="00AF0CEF" w:rsidRPr="00AF0CEF" w:rsidTr="00AF0C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AF0CEF" w:rsidRPr="00AF0CEF" w:rsidTr="00AF0C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AF0CEF" w:rsidRPr="00AF0CEF" w:rsidTr="00AF0C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AF0CEF" w:rsidRPr="00AF0CEF" w:rsidTr="00AF0C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0CEF" w:rsidRPr="00AF0CEF" w:rsidRDefault="00AF0CEF" w:rsidP="00AF0CE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0CE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AF0CEF" w:rsidRPr="00AF0CEF" w:rsidRDefault="00AF0CEF" w:rsidP="00AF0CEF">
      <w:pPr>
        <w:spacing w:before="100" w:beforeAutospacing="1" w:after="100" w:afterAutospacing="1" w:line="450" w:lineRule="atLeast"/>
        <w:outlineLvl w:val="2"/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</w:pP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t>Нюансы построения уроков по ФГОС в начальной и средней школе</w:t>
      </w:r>
      <w:r w:rsidRPr="00AF0CEF">
        <w:rPr>
          <w:rFonts w:ascii="Cuprum" w:eastAsia="Times New Roman" w:hAnsi="Cuprum" w:cs="Arial"/>
          <w:b/>
          <w:bCs/>
          <w:color w:val="000000"/>
          <w:sz w:val="39"/>
          <w:szCs w:val="39"/>
          <w:lang w:eastAsia="ru-RU"/>
        </w:rPr>
        <w:br/>
        <w:t>Типы уроков по ФГОС в начальной школе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ФГОС вводит новое понятие — </w:t>
      </w:r>
      <w:r w:rsidRPr="00AF0C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"учебная ситуация"</w:t>
      </w:r>
      <w:r w:rsidRPr="00AF0CEF">
        <w:rPr>
          <w:rFonts w:ascii="Arial" w:eastAsia="Times New Roman" w:hAnsi="Arial" w:cs="Arial"/>
          <w:sz w:val="24"/>
          <w:szCs w:val="24"/>
          <w:lang w:eastAsia="ru-RU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учебной ситуации строится с учетом возрастных и психологических особенностей учеников, степени </w:t>
      </w:r>
      <w:proofErr w:type="spellStart"/>
      <w:r w:rsidRPr="00AF0CEF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их УУД, специфики учебного заведения.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AF0CEF" w:rsidRPr="00AF0CEF" w:rsidRDefault="00AF0CEF" w:rsidP="00AF0CEF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</w:r>
      <w:proofErr w:type="gramStart"/>
      <w:r w:rsidRPr="00AF0CEF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AF0CE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комплексный подход в обучении ребенка</w:t>
      </w:r>
    </w:p>
    <w:p w:rsidR="00AF0CEF" w:rsidRPr="00AF0CEF" w:rsidRDefault="00AF0CEF" w:rsidP="00AF0CEF"/>
    <w:sectPr w:rsidR="00AF0CEF" w:rsidRPr="00AF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83"/>
    <w:multiLevelType w:val="multilevel"/>
    <w:tmpl w:val="2C8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21E2"/>
    <w:multiLevelType w:val="multilevel"/>
    <w:tmpl w:val="28C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7B1A"/>
    <w:multiLevelType w:val="multilevel"/>
    <w:tmpl w:val="BF1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01AE3"/>
    <w:multiLevelType w:val="multilevel"/>
    <w:tmpl w:val="738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C0532"/>
    <w:multiLevelType w:val="multilevel"/>
    <w:tmpl w:val="F5A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F"/>
    <w:rsid w:val="00AF0CEF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EF"/>
    <w:rPr>
      <w:color w:val="005FCB"/>
      <w:u w:val="single"/>
    </w:rPr>
  </w:style>
  <w:style w:type="paragraph" w:styleId="a4">
    <w:name w:val="Normal (Web)"/>
    <w:basedOn w:val="a"/>
    <w:uiPriority w:val="99"/>
    <w:unhideWhenUsed/>
    <w:rsid w:val="00AF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CEF"/>
    <w:rPr>
      <w:b/>
      <w:bCs/>
    </w:rPr>
  </w:style>
  <w:style w:type="character" w:styleId="a6">
    <w:name w:val="Emphasis"/>
    <w:basedOn w:val="a0"/>
    <w:uiPriority w:val="20"/>
    <w:qFormat/>
    <w:rsid w:val="00AF0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EF"/>
    <w:rPr>
      <w:color w:val="005FCB"/>
      <w:u w:val="single"/>
    </w:rPr>
  </w:style>
  <w:style w:type="paragraph" w:styleId="a4">
    <w:name w:val="Normal (Web)"/>
    <w:basedOn w:val="a"/>
    <w:uiPriority w:val="99"/>
    <w:unhideWhenUsed/>
    <w:rsid w:val="00AF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CEF"/>
    <w:rPr>
      <w:b/>
      <w:bCs/>
    </w:rPr>
  </w:style>
  <w:style w:type="character" w:styleId="a6">
    <w:name w:val="Emphasis"/>
    <w:basedOn w:val="a0"/>
    <w:uiPriority w:val="20"/>
    <w:qFormat/>
    <w:rsid w:val="00AF0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2016-06-22T05:51:00Z</dcterms:created>
  <dcterms:modified xsi:type="dcterms:W3CDTF">2016-06-22T05:57:00Z</dcterms:modified>
</cp:coreProperties>
</file>