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6D" w:rsidRPr="0026068E" w:rsidRDefault="003F73DA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Государственное общеобразовательное учреждение</w:t>
      </w:r>
    </w:p>
    <w:p w:rsidR="0096336D" w:rsidRPr="0026068E" w:rsidRDefault="003F73DA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средняя общеобразовательная школа 138</w:t>
      </w:r>
    </w:p>
    <w:p w:rsidR="0096336D" w:rsidRPr="0026068E" w:rsidRDefault="003F73DA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6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Калининского района Санкт-Петербурга</w:t>
      </w:r>
    </w:p>
    <w:p w:rsidR="0096336D" w:rsidRPr="0026068E" w:rsidRDefault="0096336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A09FD" w:rsidRPr="0026068E" w:rsidRDefault="002A09FD" w:rsidP="002A09FD">
      <w:pPr>
        <w:keepNext/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36D" w:rsidRPr="0026068E" w:rsidRDefault="003F73DA" w:rsidP="0080524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68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УЧЕБНОГО КУРСА</w:t>
      </w:r>
    </w:p>
    <w:p w:rsidR="0096336D" w:rsidRPr="0026068E" w:rsidRDefault="0096336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A09FD" w:rsidRPr="0026068E" w:rsidRDefault="002A09F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A09FD" w:rsidRPr="0026068E" w:rsidRDefault="002A09F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A09FD" w:rsidRPr="0026068E" w:rsidRDefault="002A09F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6336D" w:rsidRPr="0026068E" w:rsidRDefault="003F73DA" w:rsidP="0080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606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ЛИТЕРАТУРНОЕ ЧТЕНИЕ 2 КЛАСС</w:t>
      </w:r>
    </w:p>
    <w:p w:rsidR="0096336D" w:rsidRPr="0026068E" w:rsidRDefault="0096336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36D" w:rsidRPr="0026068E" w:rsidRDefault="003F73DA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68E">
        <w:rPr>
          <w:rFonts w:ascii="Times New Roman" w:eastAsia="Times New Roman" w:hAnsi="Times New Roman" w:cs="Times New Roman"/>
          <w:b/>
          <w:sz w:val="28"/>
          <w:szCs w:val="28"/>
        </w:rPr>
        <w:t>для УМК образовательной системы «ШКОЛА 2100…»</w:t>
      </w: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4D" w:rsidRPr="0026068E" w:rsidRDefault="0080524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336D" w:rsidRPr="0026068E" w:rsidRDefault="0096336D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336D" w:rsidRDefault="003F73DA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068E">
        <w:rPr>
          <w:rFonts w:ascii="Times New Roman" w:eastAsia="Times New Roman" w:hAnsi="Times New Roman" w:cs="Times New Roman"/>
          <w:sz w:val="28"/>
          <w:szCs w:val="28"/>
        </w:rPr>
        <w:t>2013/2014учебный год</w:t>
      </w:r>
    </w:p>
    <w:p w:rsidR="0026068E" w:rsidRDefault="0026068E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6068E" w:rsidRDefault="0026068E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6068E" w:rsidRPr="0026068E" w:rsidRDefault="0026068E" w:rsidP="002A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3341" w:rsidRPr="0026068E" w:rsidRDefault="009C3341" w:rsidP="0080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D41" w:rsidRPr="0026068E" w:rsidRDefault="0026068E" w:rsidP="0080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606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9C3341" w:rsidRPr="0026068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B5D41" w:rsidRPr="0026068E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proofErr w:type="gramEnd"/>
      <w:r w:rsidR="00DB5D41" w:rsidRPr="0026068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записка</w:t>
      </w:r>
    </w:p>
    <w:p w:rsidR="00DB5D41" w:rsidRPr="0026068E" w:rsidRDefault="00DB5D41" w:rsidP="00DB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36D" w:rsidRPr="0026068E" w:rsidRDefault="003F73DA" w:rsidP="002A09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примерной программы начального общего образования по литературному чтению, авторской учебной  программы «Литературное чтение» Р.Н.</w:t>
      </w:r>
      <w:r w:rsidR="0026068E" w:rsidRPr="0026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</w:rPr>
        <w:t>Бунеева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</w:rPr>
        <w:t>, Е.В.</w:t>
      </w:r>
      <w:r w:rsidR="0026068E" w:rsidRPr="0026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</w:rPr>
        <w:t>Бунеевой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068E" w:rsidRPr="00260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Федеральному государственному образовательному стандарту начального общего образования (утвержден приказом 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 РФ 06.10.2009 г.),  учебнику «Литературное чтение.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 Маленькая дверь в большой мир», 2 класс (Е.В.</w:t>
      </w:r>
      <w:r w:rsidR="0026068E" w:rsidRPr="0026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</w:rPr>
        <w:t>Бунеева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</w:rPr>
        <w:t>, Р.Н.</w:t>
      </w:r>
      <w:r w:rsidR="0026068E" w:rsidRPr="0026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</w:rPr>
        <w:t>Бунеев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 - М.: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</w:rPr>
        <w:t>, 2010).</w:t>
      </w:r>
    </w:p>
    <w:p w:rsidR="0096336D" w:rsidRPr="0026068E" w:rsidRDefault="0096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36D" w:rsidRPr="0026068E" w:rsidRDefault="003F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включает четыре раздела: </w:t>
      </w:r>
    </w:p>
    <w:p w:rsidR="0096336D" w:rsidRPr="0026068E" w:rsidRDefault="003F73D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>пояснительную записку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, включающую характеристику и место учебного предмета в базисном учебном плане, цели его изучения, основные содержательные линии, требования к уровню подготовки </w:t>
      </w: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, оканчивающих 2 класс, список  рекомендуемой учебно-методической литературы; </w:t>
      </w:r>
    </w:p>
    <w:p w:rsidR="0096336D" w:rsidRPr="0026068E" w:rsidRDefault="003F73D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планирование, 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раскрывающее основное содержание обучения и универсальные учебные действия; </w:t>
      </w:r>
    </w:p>
    <w:p w:rsidR="0096336D" w:rsidRPr="0026068E" w:rsidRDefault="003F73D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планирование, 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t>содержащее тему и тип урока, элементы содержания и виды контроля;</w:t>
      </w:r>
    </w:p>
    <w:p w:rsidR="0096336D" w:rsidRPr="0026068E" w:rsidRDefault="003F73D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материалы.</w:t>
      </w:r>
    </w:p>
    <w:p w:rsidR="00DB5D41" w:rsidRPr="0026068E" w:rsidRDefault="00DB5D41" w:rsidP="00DB5D41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D41" w:rsidRPr="0026068E" w:rsidRDefault="00DB5D41" w:rsidP="0026068E">
      <w:pPr>
        <w:pStyle w:val="a8"/>
        <w:spacing w:after="280" w:line="240" w:lineRule="auto"/>
        <w:ind w:left="4969" w:firstLine="6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</w:p>
    <w:p w:rsidR="00B64DB0" w:rsidRPr="0026068E" w:rsidRDefault="003F73DA" w:rsidP="00DB5D41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B64DB0" w:rsidRPr="0026068E" w:rsidRDefault="00B64DB0" w:rsidP="0026068E">
      <w:pPr>
        <w:pStyle w:val="a8"/>
        <w:spacing w:after="280" w:line="240" w:lineRule="auto"/>
        <w:ind w:left="4969" w:firstLine="6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курса</w:t>
      </w:r>
    </w:p>
    <w:p w:rsidR="00DB5D41" w:rsidRPr="0026068E" w:rsidRDefault="003F73DA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уроков чтения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 школе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 w:rsidRPr="002606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грамотного читателя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Грамотный читатель в нашем понимании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как техникой чтения, так и приемами понимания прочитанного, знающий книги и умеющий их самостоятельно выбирать. </w:t>
      </w:r>
    </w:p>
    <w:p w:rsidR="0080524D" w:rsidRDefault="00B64DB0" w:rsidP="0080524D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 курса: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введение детей через литературу в мир человеческих отношений, нравственных ценностей; воспитание личности со свободным и 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независимым мышлением;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развитие устной и письменной речи (в том числе значительное обогащение словаря); развитие творческих способностей детей.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В курсе литературного чтения реализуются следующие </w:t>
      </w:r>
      <w:r w:rsidR="003F73DA" w:rsidRPr="002606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сквозные линии развития учащихся средствами предмета.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F73DA" w:rsidRPr="002606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Линии, общие с курсом русского языка: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овладение функциональной грамотностью;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овладение техникой чтения, приемами понимания и анализа текстов;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овладение умениями, навыками различных видов устной и письменной речи.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F73DA" w:rsidRPr="002606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Линии, специфические для курса «Чтение и начальное литературное образование»: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определение и объяснение своего эмоционально-оценочного отношения к прочитанному;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литературе как искусству слова;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приобретение и первичная систематизация знаний о литературе, книгах, писателях.</w:t>
      </w:r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3F73DA"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целей обучения и решения поставленных задач подготовлена серия учебников по литературному чтению: (1-й класс – «Капельки солнца*»; 2-й класс – «Маленькая дверь в большой мир», в 2-х ч.; 3-й класс – «В одном счастливом детстве», в 2-х ч.; 4-й класс – «В океане света», в 2-х ч.), а также методические рекомендации для учителя и рабочие тетради для учащихся.</w:t>
      </w:r>
      <w:proofErr w:type="gramEnd"/>
    </w:p>
    <w:p w:rsidR="0026068E" w:rsidRPr="0026068E" w:rsidRDefault="0026068E" w:rsidP="002606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Педагогические принципы и подходы.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основу взят традиционный </w:t>
      </w: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тематический принцип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группировки материала, однако в реализации этого принципа есть свои особенности. Все учебники объединены внутренней логикой. Суть ее заключается в следующем.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2-м классе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пространство» и узнают, что мир велик и многообразен и в то же время един. Когда бы и где бы ни жили люди, в произведениях фольклора разных народов отчетливо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трусость, зло... Для этого в учебник специально включены, например, сказки разных народов, имеющие сходные названия, сюжет, главную мысль.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Интерес к самому процессу чтения тесно связан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сегомотивированностью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же сделать чтение мотивированным? Как реализовать </w:t>
      </w: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принцип идейно-художественной значимости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ребенка того, что он читает, то есть связать литературу с жизнью детей, с их вкусами, интересами, потребностями? С нашей точки зрения, это достигается с помощью «сквозных» персонажей и построения учебников, а значит, и системы уроков литературного чтения в форме эвристической беседы.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2-м классе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«сквозные герои» учебника – второклассник Саша и сказочный персонаж – младший домовой Афанасий. Афанасий – знаток и любитель книг, они с Сашей путешествуют в сказки; Саша задает Афанасию вопросы, а младший домовой отвечает или помогает найти ответ, рассказывает, читает веселые стихи, песенки и считалки, загадывает загадки. Таким образом, система уроков литературного чтения во 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2-м классе – это игра-путешествие в сказки.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Настоящая программа предусматривает и организацию самостоятельного </w:t>
      </w: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домашнего чтения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и </w:t>
      </w: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уроки внеклассного чтения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главное отличие которых состоит в том, что на этих уроках дети работают не с 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принцип целостного восприятия художественного произведения.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Для заучивания наизусть рекомендуются все стихотворения, включенные в учебники, а также небольшие (от 3–4 до 7–8 предложений) отрывки прозы по выбору учителя. В случае если количество и объем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26068E" w:rsidRPr="0026068E" w:rsidRDefault="0026068E" w:rsidP="0026068E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Программа по литературному чтению для каждого класса отражает основные направления работы и включает следующие разделы: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Тематика  и техника чтения.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Формирование приемов понимания прочитанного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Элементы литературоведческого анализа текста. Эмоциональное и эстетическое переживание 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Практическое знакомство с литературоведческими понятиями. 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 Развитие устной и письменной речи.</w:t>
      </w:r>
    </w:p>
    <w:p w:rsidR="0026068E" w:rsidRPr="0026068E" w:rsidRDefault="0026068E" w:rsidP="0026068E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Формы</w:t>
      </w:r>
      <w:proofErr w:type="gramEnd"/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содержание программы</w:t>
      </w:r>
    </w:p>
    <w:p w:rsidR="0026068E" w:rsidRPr="0026068E" w:rsidRDefault="0026068E" w:rsidP="002606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2-й класс – 136 ч (4 ч в неделю)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Техника чтения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1) способ чтения – чтение целыми словами;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правильность чтения – чтение незнакомого текста с соблюдением норм литературного произношения;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3) скорость чтения – установка на нормальный для читающего темп беглости, позволяющий ему осознать текст; (1полугодие -40-50 слов и выше;2 полугодие 50-60 слов и выше)</w:t>
      </w:r>
      <w:proofErr w:type="gramEnd"/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установка на постепенное увеличение скорости чтения.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О чтении вслух говорится в разделе «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о себя без учета скорости.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2-й класс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осознанному правильному чтению целыми словами. Формирование осознанного чтения про себя.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Формирование приемов понимания прочитанного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Обучение прогнозированию содержания текста на основе заглавия, иллюстрации и ключевых слов.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Развитие умения находить ключевые слова в тексте.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Обучение самостоятельному формулированию вопросов к тексту по ходу чтения.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делить текст на части, самостоятельно озаглавливать части.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Элементы литературоведческого анализа, эмоциональное и эстетическое переживание прочитанного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 речь героя, как она помогает понять его характер, размышлять над поступками героя, над авторским отношением к нему.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Развитие внимания к авторскому слову в художественном тексте, размышления по поводу того, почему автор выбрал из всего многообразия слов именно это слово, как автор рисует словами.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Эмоциональное переживание детьми прочитанных стихотворений (что почувствовали, о чем захотелось подумать).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Выражение своего отношения к героям, событиям, языку произведения. Развитие умения аргументировать свою точку зрения.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Высказывание своего отношения к 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4. Практическое знакомство с литературоведческими понятиями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учитель знакомит детей со следующими понятиями: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народное творчество. Сказка, былина, загадка, песенка, скороговорка, пословица и поговорка как жанры устного народного творчества. «Сказочные приметы»: зачин, концовка, троекратные повторы, постоянные эпитеты.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Литературная (авторская) сказка; повесть-сказка.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Стихотворение (мысли и чувства автора, настроение, интонация, особенности употребления слов).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Тема и основная мысль произведения.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Герои народных и литературных сказок. Поступки героев, их причины. Собственная оценка поступков героев. 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героя; как писатель создает (рисует) характер героя: портрет героя, его речь (что и как говорит герой), поведение, мысли героя, отношение автора.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Сказочные герои, придуманные авторами (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хоббиты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муми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-тролли и др.).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Язык народных сказок. Язык авторских сказок и стихотворений (какие картины нарисованы, какие слова использует автор).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5. Развитие устной и письменной речи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подробному пересказу небольших произведений или отдельных эпизодов с соблюдением логики изложения;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выборочному пересказу текстов в форме рассказа о сказочном герое;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устному словесному рисованию с использованием слов, выражений из текста;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составлению устных рассказов от имени одного из героев по заданному плану.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Развитие умения писать работы по итогам чтения – сочинения-миниатюры о сказочных героях.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Заучивание наизусть и чтение стихотворений и небольших отрывков прозы (3–7 предложений) с соблюдением интонации, тона, темпа и громкости речи, соответствующих содержанию текста.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Творческие работы: сочинение сказок, загадок, считалок.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удобства проведения контроля и оценивания учебных достижений детей по чтению и начальному литературному образованию ниже приводится сводная таблица требований по предмету.</w:t>
      </w:r>
    </w:p>
    <w:p w:rsidR="0026068E" w:rsidRPr="0026068E" w:rsidRDefault="0026068E" w:rsidP="002606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068E" w:rsidRPr="0026068E" w:rsidRDefault="0026068E" w:rsidP="0026068E">
      <w:pPr>
        <w:pStyle w:val="a8"/>
        <w:spacing w:line="240" w:lineRule="auto"/>
        <w:ind w:left="4969" w:firstLine="6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</w:t>
      </w: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класс –170 ч (4 часов в неделю)</w:t>
      </w: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«Там,  на неведомых дорожках...» (31 ч). 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Волшебные сказки, народные и  литературные (П.  Ершов, А.  Пушкин, В.  Одоевский, П. Бажов). Стихи о волшебстве, о сказочном мире. Герои  волшебных сказок.  Особенности волшебных  сказок  («сказочные  приметы»). Русские народные скороговорки.</w:t>
      </w: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Сказочные  человечки  (35 ч). 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Сказочные повести Т.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Янссон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Дж.Р.Р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Толкина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Милна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Линдгрен, Дж.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Родари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, А. Толстого и их герои.</w:t>
      </w: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Сказочные  богатыри  (19 ч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). Сказки и былины об Илье  Муромце и других русских богатырях, богатырские сказки разных народов.</w:t>
      </w: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«Сказка  мудростью  богата...» (25  ч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Сказки  разных  народов о мудрых людях и глупцах, о трудолюбии и честности. Русские народные загадки. Загадки С. Маршака, Б.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, А. Прокофьева.</w:t>
      </w: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«Сказка – ложь, да в ней намёк...» (28 ч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Сказки разных народов о животных. 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Аллегорический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сказок. 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Современная сказка-сценарий А.  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Курляндского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«Ну, погоди!». Стихи Л. 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Квитко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Сапгира, В. Левина о животных. Считалки.</w:t>
      </w:r>
    </w:p>
    <w:p w:rsidR="0026068E" w:rsidRPr="0026068E" w:rsidRDefault="0026068E" w:rsidP="0026068E">
      <w:pPr>
        <w:pStyle w:val="a8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«Самое  обыкновенное чудо»  (32 ч). 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Сказки А. де Сент-Экзюпери, Дж.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Родари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Хмельницкого, Б.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Сергуненкова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68E" w:rsidRDefault="0026068E" w:rsidP="0026068E">
      <w:pPr>
        <w:pStyle w:val="a8"/>
        <w:spacing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6068E" w:rsidRDefault="0026068E" w:rsidP="0026068E">
      <w:pPr>
        <w:pStyle w:val="a8"/>
        <w:spacing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6068E" w:rsidRPr="0026068E" w:rsidRDefault="0026068E" w:rsidP="0026068E">
      <w:pPr>
        <w:pStyle w:val="a8"/>
        <w:spacing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6068E" w:rsidRPr="0026068E" w:rsidRDefault="0026068E" w:rsidP="0026068E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6068E" w:rsidRPr="0026068E" w:rsidRDefault="0026068E" w:rsidP="0026068E">
      <w:pPr>
        <w:spacing w:after="28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B64DB0"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B64DB0" w:rsidRPr="0026068E" w:rsidRDefault="00B64DB0" w:rsidP="0026068E">
      <w:pPr>
        <w:spacing w:after="28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Личностными результатами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изучения  предмета «Литературное чтение» являются следующие умения: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оценивать поступки людей, жизненные ситуации с точки зрения общепринятых норм  и  ценностей; оценивать конкретные  поступки как хорошие или  плохие;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героям прочитанных произведений, к их поступкам.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Средством достижения этих 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результатами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«Литературное чтение» является  формирование универсальных учебных действий (УУД).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Регулятивные УУД: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 определять и  формулировать цель   деятельности на  уроке  с помощью учителя;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проговаривать последовательность действий на уроке;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 учиться высказывать своё  предположение (версию) на  основе работы с иллюстрацией учебника;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работать по предложенному учителем плану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Средством формирования 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регулятивных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служит технология продуктивного чтения.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 ориентироваться в  учебнике (на  развороте, в  оглавлении,  в условных обозначениях); в словаре;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ответы на вопросы в тексте, иллюстрациях;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выводы в результате совместной работы класса и учителя;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преобразовывать информацию из  одной  формы в другую: подробно пересказывать небольшие тексты.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 познавательных  УУД  служат тексты учебника и его методический аппарат, обеспечивающие 1-ю линию развития – формирование функциональной грамотности (первичных  навыков работы с информацией).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 УУД: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оформлять свои мысли в устной и письменной форме  (на уровне предложения или  небольшого текста);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 и понимать речь  других;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выразительно читать и пересказывать текст;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 учиться работать в  паре,  группе; выполнять различные роли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(лидера исполнителя).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коммуникативных УУД служит технология  продуктивного чтения и  организация  работы в  парах и  малых группах.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Предметными результатами</w:t>
      </w: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«Литературное чтение»  является </w:t>
      </w:r>
      <w:proofErr w:type="spell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воспринимать на слух тексты в исполнении учителя, учащихся;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осознанно, правильно, выразительно читать целыми словами;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понимать смысл заглавия произведения; выбирать наиболее по</w:t>
      </w: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ходящее заглавие из данных; самостоятельно озаглавливать текст;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делить текст на части, озаглавливать части;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выбирать наиболее точную формулировку главной мысли из ряда данных;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подробно и выборочно пересказывать текст;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составлять устный рассказ о герое прочитанного произведения по плану;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размышлять о характере и поступках героя;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в сказке зачин, концовку, троекратный повтор и другие сказочные приметы;</w:t>
      </w:r>
    </w:p>
    <w:p w:rsidR="00B64DB0" w:rsidRPr="0026068E" w:rsidRDefault="00B64DB0" w:rsidP="00B64DB0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относить сказочных героев  к одной  из групп (положительные, отрицательные, герои-помощники, нейтральные персонажи);– соотносить автора, название и героев прочитанных произведений.</w:t>
      </w:r>
    </w:p>
    <w:p w:rsidR="00BD31BD" w:rsidRPr="0026068E" w:rsidRDefault="00BD31BD" w:rsidP="00BD3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требований</w:t>
      </w: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к умениям учащихся по чтению (программный минимум)</w:t>
      </w:r>
      <w:r w:rsidRPr="00260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(2 класс)</w:t>
      </w:r>
    </w:p>
    <w:p w:rsidR="00BD31BD" w:rsidRPr="0026068E" w:rsidRDefault="00BD31BD" w:rsidP="00BD31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3878"/>
        <w:gridCol w:w="7017"/>
      </w:tblGrid>
      <w:tr w:rsidR="00BD31BD" w:rsidRPr="0026068E" w:rsidTr="00DA4FF0">
        <w:trPr>
          <w:trHeight w:val="1"/>
        </w:trPr>
        <w:tc>
          <w:tcPr>
            <w:tcW w:w="15086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D31BD" w:rsidRPr="0026068E" w:rsidRDefault="00BD31BD" w:rsidP="00DA4F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 развития учащихся средствами предмета «Чтение и начальное литературное образование»:</w:t>
            </w:r>
          </w:p>
        </w:tc>
      </w:tr>
      <w:tr w:rsidR="00BD31BD" w:rsidRPr="0026068E" w:rsidTr="00DA4FF0">
        <w:trPr>
          <w:trHeight w:val="1"/>
        </w:trPr>
        <w:tc>
          <w:tcPr>
            <w:tcW w:w="38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0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D31BD" w:rsidRPr="0026068E" w:rsidRDefault="00BD31BD" w:rsidP="00DA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овладение функциональной грамотностью;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овладение техникой чтения, приемами понимания и анализа текста;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овладение умениями и навыками различных видов устной и письменной речи</w:t>
            </w:r>
          </w:p>
        </w:tc>
        <w:tc>
          <w:tcPr>
            <w:tcW w:w="396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0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D31BD" w:rsidRPr="0026068E" w:rsidRDefault="00BD31BD" w:rsidP="00DA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определение своего эмоционально-оценочного отношения к </w:t>
            </w:r>
            <w:proofErr w:type="gramStart"/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развитие умения объяснять это отношение</w:t>
            </w:r>
          </w:p>
        </w:tc>
        <w:tc>
          <w:tcPr>
            <w:tcW w:w="722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D31BD" w:rsidRPr="0026068E" w:rsidRDefault="00BD31BD" w:rsidP="00DA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приобщение к литературе как к искусству слова;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приобретение и первичная систематизация знаний о литературе, книгах, писателях</w:t>
            </w:r>
          </w:p>
        </w:tc>
      </w:tr>
      <w:tr w:rsidR="00BD31BD" w:rsidRPr="0026068E" w:rsidTr="00DA4FF0">
        <w:trPr>
          <w:trHeight w:val="1"/>
        </w:trPr>
        <w:tc>
          <w:tcPr>
            <w:tcW w:w="15086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D31BD" w:rsidRPr="0026068E" w:rsidRDefault="00BD31BD" w:rsidP="00DA4F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2-й класс</w:t>
            </w:r>
          </w:p>
        </w:tc>
      </w:tr>
      <w:tr w:rsidR="00BD31BD" w:rsidRPr="0026068E" w:rsidTr="00DA4FF0">
        <w:trPr>
          <w:trHeight w:val="1"/>
        </w:trPr>
        <w:tc>
          <w:tcPr>
            <w:tcW w:w="38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0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D31BD" w:rsidRPr="0026068E" w:rsidRDefault="00BD31BD" w:rsidP="00DA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осознанное, правильное, выразительное чтение целыми словами;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понимание смысла заглавия произведения; выбор наиболее подходящего заглавия из данных; самостоятельное </w:t>
            </w:r>
            <w:proofErr w:type="spellStart"/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умение делить текст на части, озаглавливать части;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умение выбирать наиболее точную формулировку главной мысли из ряда данных;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подробный и выборочный пересказ текста;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составление устного рассказа о герое прочитанного произведения по плану</w:t>
            </w:r>
          </w:p>
        </w:tc>
        <w:tc>
          <w:tcPr>
            <w:tcW w:w="396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0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D31BD" w:rsidRPr="0026068E" w:rsidRDefault="00BD31BD" w:rsidP="00DA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размышления о характере и поступках героя;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высказывание своего отношения к </w:t>
            </w:r>
            <w:proofErr w:type="gramStart"/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(что почувствовал, о чем захотелось подумать), своего понимания авторского замысла (о чем думал, что чувствовал автор)</w:t>
            </w:r>
          </w:p>
        </w:tc>
        <w:tc>
          <w:tcPr>
            <w:tcW w:w="722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D31BD" w:rsidRPr="0026068E" w:rsidRDefault="00BD31BD" w:rsidP="00DA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умение 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умение находить в сказке зачин, концовку, троекратный повтор и др. сказочные приметы;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умение относить сказочных героев к одной из групп (положительные, отрицательные, герои-помощники, нейтральные персонажи);</w:t>
            </w:r>
            <w:r w:rsidRPr="0026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соотнесение авторов, названий и героев прочитанных произведений</w:t>
            </w:r>
            <w:proofErr w:type="gramEnd"/>
          </w:p>
        </w:tc>
      </w:tr>
    </w:tbl>
    <w:p w:rsidR="00BD31BD" w:rsidRPr="0026068E" w:rsidRDefault="00BD31BD" w:rsidP="00BD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BD" w:rsidRPr="0026068E" w:rsidRDefault="00BD31BD" w:rsidP="00BD31B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31BD" w:rsidRPr="0026068E" w:rsidRDefault="00BD31BD" w:rsidP="00BD31BD">
      <w:pPr>
        <w:pStyle w:val="a8"/>
        <w:spacing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31BD" w:rsidRPr="0026068E" w:rsidRDefault="00BD31BD" w:rsidP="00BD31BD">
      <w:pPr>
        <w:pStyle w:val="a8"/>
        <w:spacing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09FD" w:rsidRPr="0026068E" w:rsidRDefault="002A09FD" w:rsidP="002A09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6336D" w:rsidRPr="0026068E" w:rsidRDefault="0096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36D" w:rsidRPr="0026068E" w:rsidRDefault="0096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FA1" w:rsidRPr="0026068E" w:rsidRDefault="00064FA1" w:rsidP="00064FA1">
      <w:pPr>
        <w:widowControl w:val="0"/>
        <w:adjustRightInd w:val="0"/>
        <w:ind w:left="2520" w:right="25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hAnsi="Times New Roman" w:cs="Times New Roman"/>
          <w:b/>
          <w:bCs/>
          <w:color w:val="231E1F"/>
          <w:w w:val="105"/>
          <w:sz w:val="24"/>
          <w:szCs w:val="24"/>
        </w:rPr>
        <w:t xml:space="preserve">ТЕХНИКА ЧТЕНИЯ </w:t>
      </w:r>
      <w:r w:rsidRPr="0026068E">
        <w:rPr>
          <w:rFonts w:ascii="Times New Roman" w:hAnsi="Times New Roman" w:cs="Times New Roman"/>
          <w:b/>
          <w:bCs/>
          <w:color w:val="231E1F"/>
          <w:sz w:val="24"/>
          <w:szCs w:val="24"/>
        </w:rPr>
        <w:t xml:space="preserve">2-й </w:t>
      </w:r>
      <w:r w:rsidRPr="0026068E">
        <w:rPr>
          <w:rFonts w:ascii="Times New Roman" w:hAnsi="Times New Roman" w:cs="Times New Roman"/>
          <w:b/>
          <w:bCs/>
          <w:color w:val="231E1F"/>
          <w:w w:val="107"/>
          <w:sz w:val="24"/>
          <w:szCs w:val="24"/>
        </w:rPr>
        <w:t>класс</w:t>
      </w:r>
    </w:p>
    <w:p w:rsidR="00064FA1" w:rsidRPr="0026068E" w:rsidRDefault="00064FA1" w:rsidP="00064FA1">
      <w:pPr>
        <w:widowControl w:val="0"/>
        <w:adjustRightInd w:val="0"/>
        <w:spacing w:line="240" w:lineRule="exact"/>
        <w:ind w:left="119" w:right="9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hAnsi="Times New Roman" w:cs="Times New Roman"/>
          <w:color w:val="231E1F"/>
          <w:w w:val="114"/>
          <w:sz w:val="24"/>
          <w:szCs w:val="24"/>
        </w:rPr>
        <w:t xml:space="preserve">Переход к  осознанному правильному чтению целыми  словами. </w:t>
      </w:r>
      <w:r w:rsidRPr="0026068E">
        <w:rPr>
          <w:rFonts w:ascii="Times New Roman" w:hAnsi="Times New Roman" w:cs="Times New Roman"/>
          <w:color w:val="231E1F"/>
          <w:w w:val="111"/>
          <w:sz w:val="24"/>
          <w:szCs w:val="24"/>
        </w:rPr>
        <w:t xml:space="preserve">Формирование осознанного чтения </w:t>
      </w:r>
      <w:r w:rsidRPr="0026068E">
        <w:rPr>
          <w:rFonts w:ascii="Times New Roman" w:hAnsi="Times New Roman" w:cs="Times New Roman"/>
          <w:color w:val="231E1F"/>
          <w:sz w:val="24"/>
          <w:szCs w:val="24"/>
        </w:rPr>
        <w:t xml:space="preserve">про </w:t>
      </w:r>
      <w:r w:rsidRPr="0026068E">
        <w:rPr>
          <w:rFonts w:ascii="Times New Roman" w:hAnsi="Times New Roman" w:cs="Times New Roman"/>
          <w:color w:val="231E1F"/>
          <w:w w:val="114"/>
          <w:sz w:val="24"/>
          <w:szCs w:val="24"/>
        </w:rPr>
        <w:t>себя.</w:t>
      </w:r>
    </w:p>
    <w:p w:rsidR="00064FA1" w:rsidRPr="0026068E" w:rsidRDefault="00064FA1" w:rsidP="00064FA1">
      <w:pPr>
        <w:widowControl w:val="0"/>
        <w:adjustRightInd w:val="0"/>
        <w:spacing w:line="240" w:lineRule="exact"/>
        <w:ind w:left="119" w:right="9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68E">
        <w:rPr>
          <w:rFonts w:ascii="Times New Roman" w:hAnsi="Times New Roman" w:cs="Times New Roman"/>
          <w:color w:val="231E1F"/>
          <w:w w:val="112"/>
          <w:sz w:val="24"/>
          <w:szCs w:val="24"/>
        </w:rPr>
        <w:t xml:space="preserve">Осознанное, правильное, выразительное чтение целыми </w:t>
      </w:r>
      <w:r w:rsidRPr="0026068E">
        <w:rPr>
          <w:rFonts w:ascii="Times New Roman" w:hAnsi="Times New Roman" w:cs="Times New Roman"/>
          <w:color w:val="231E1F"/>
          <w:w w:val="113"/>
          <w:sz w:val="24"/>
          <w:szCs w:val="24"/>
        </w:rPr>
        <w:t xml:space="preserve">словами </w:t>
      </w:r>
      <w:r w:rsidRPr="0026068E">
        <w:rPr>
          <w:rFonts w:ascii="Times New Roman" w:hAnsi="Times New Roman" w:cs="Times New Roman"/>
          <w:color w:val="231E1F"/>
          <w:sz w:val="24"/>
          <w:szCs w:val="24"/>
        </w:rPr>
        <w:t xml:space="preserve">с </w:t>
      </w:r>
      <w:r w:rsidRPr="0026068E">
        <w:rPr>
          <w:rFonts w:ascii="Times New Roman" w:hAnsi="Times New Roman" w:cs="Times New Roman"/>
          <w:color w:val="231E1F"/>
          <w:w w:val="112"/>
          <w:sz w:val="24"/>
          <w:szCs w:val="24"/>
        </w:rPr>
        <w:t xml:space="preserve">соблюдением соответствующей интонации, тона, </w:t>
      </w:r>
      <w:r w:rsidRPr="0026068E">
        <w:rPr>
          <w:rFonts w:ascii="Times New Roman" w:hAnsi="Times New Roman" w:cs="Times New Roman"/>
          <w:color w:val="231E1F"/>
          <w:w w:val="112"/>
          <w:sz w:val="24"/>
          <w:szCs w:val="24"/>
        </w:rPr>
        <w:lastRenderedPageBreak/>
        <w:t xml:space="preserve">темпа </w:t>
      </w:r>
      <w:r w:rsidRPr="0026068E">
        <w:rPr>
          <w:rFonts w:ascii="Times New Roman" w:hAnsi="Times New Roman" w:cs="Times New Roman"/>
          <w:color w:val="231E1F"/>
          <w:sz w:val="24"/>
          <w:szCs w:val="24"/>
        </w:rPr>
        <w:t xml:space="preserve">и </w:t>
      </w:r>
      <w:r w:rsidRPr="0026068E">
        <w:rPr>
          <w:rFonts w:ascii="Times New Roman" w:hAnsi="Times New Roman" w:cs="Times New Roman"/>
          <w:color w:val="231E1F"/>
          <w:w w:val="112"/>
          <w:sz w:val="24"/>
          <w:szCs w:val="24"/>
        </w:rPr>
        <w:t>громко</w:t>
      </w:r>
      <w:r w:rsidRPr="0026068E">
        <w:rPr>
          <w:rFonts w:ascii="Times New Roman" w:hAnsi="Times New Roman" w:cs="Times New Roman"/>
          <w:color w:val="231E1F"/>
          <w:sz w:val="24"/>
          <w:szCs w:val="24"/>
        </w:rPr>
        <w:t xml:space="preserve">сти </w:t>
      </w:r>
      <w:r w:rsidRPr="0026068E">
        <w:rPr>
          <w:rFonts w:ascii="Times New Roman" w:hAnsi="Times New Roman" w:cs="Times New Roman"/>
          <w:color w:val="231E1F"/>
          <w:w w:val="116"/>
          <w:sz w:val="24"/>
          <w:szCs w:val="24"/>
        </w:rPr>
        <w:t>речи.</w:t>
      </w:r>
    </w:p>
    <w:p w:rsidR="00064FA1" w:rsidRPr="0026068E" w:rsidRDefault="00064FA1" w:rsidP="00064FA1">
      <w:pPr>
        <w:widowControl w:val="0"/>
        <w:adjustRightInd w:val="0"/>
        <w:spacing w:line="240" w:lineRule="exact"/>
        <w:ind w:left="100" w:right="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FA1" w:rsidRPr="0026068E" w:rsidRDefault="00064FA1" w:rsidP="00064F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D" w:rsidRPr="0026068E" w:rsidRDefault="003F73DA">
      <w:pPr>
        <w:spacing w:after="0" w:line="332" w:lineRule="auto"/>
        <w:ind w:right="277"/>
        <w:rPr>
          <w:rFonts w:ascii="Times New Roman" w:eastAsia="Arial" w:hAnsi="Times New Roman" w:cs="Times New Roman"/>
          <w:color w:val="170E02"/>
          <w:sz w:val="24"/>
          <w:szCs w:val="24"/>
        </w:rPr>
      </w:pPr>
      <w:r w:rsidRPr="0026068E">
        <w:rPr>
          <w:rFonts w:ascii="Times New Roman" w:eastAsia="Arial" w:hAnsi="Times New Roman" w:cs="Times New Roman"/>
          <w:color w:val="170E02"/>
          <w:sz w:val="24"/>
          <w:szCs w:val="24"/>
        </w:rPr>
        <w:t>В состав участников образователь</w:t>
      </w:r>
      <w:r w:rsidR="00064FA1" w:rsidRPr="0026068E">
        <w:rPr>
          <w:rFonts w:ascii="Times New Roman" w:eastAsia="Arial" w:hAnsi="Times New Roman" w:cs="Times New Roman"/>
          <w:color w:val="170E02"/>
          <w:sz w:val="24"/>
          <w:szCs w:val="24"/>
        </w:rPr>
        <w:t>ного процесса входят ученики</w:t>
      </w:r>
      <w:r w:rsidRPr="0026068E">
        <w:rPr>
          <w:rFonts w:ascii="Times New Roman" w:eastAsia="Arial" w:hAnsi="Times New Roman" w:cs="Times New Roman"/>
          <w:color w:val="170E02"/>
          <w:sz w:val="24"/>
          <w:szCs w:val="24"/>
        </w:rPr>
        <w:t xml:space="preserve">  7,8 лет с, довольно высоким уровнем подготовки по предмету. Вывод сделан на основании итоговой ди</w:t>
      </w:r>
      <w:r w:rsidR="00064FA1" w:rsidRPr="0026068E">
        <w:rPr>
          <w:rFonts w:ascii="Times New Roman" w:eastAsia="Arial" w:hAnsi="Times New Roman" w:cs="Times New Roman"/>
          <w:color w:val="170E02"/>
          <w:sz w:val="24"/>
          <w:szCs w:val="24"/>
        </w:rPr>
        <w:t>агностической работы от 20.04.14</w:t>
      </w:r>
      <w:r w:rsidRPr="0026068E">
        <w:rPr>
          <w:rFonts w:ascii="Times New Roman" w:eastAsia="Arial" w:hAnsi="Times New Roman" w:cs="Times New Roman"/>
          <w:color w:val="170E02"/>
          <w:sz w:val="24"/>
          <w:szCs w:val="24"/>
        </w:rPr>
        <w:t xml:space="preserve"> и входной диагностической работы от 10.09.13</w:t>
      </w:r>
    </w:p>
    <w:p w:rsidR="0096336D" w:rsidRPr="0026068E" w:rsidRDefault="009633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C30" w:rsidRPr="0026068E" w:rsidRDefault="00801C30" w:rsidP="00801C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01C30" w:rsidRPr="0026068E" w:rsidRDefault="00801C30" w:rsidP="00801C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64FA1" w:rsidRPr="0026068E" w:rsidRDefault="00064FA1" w:rsidP="00801C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64FA1" w:rsidRPr="0026068E" w:rsidRDefault="00064FA1" w:rsidP="00801C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64FA1" w:rsidRPr="0026068E" w:rsidRDefault="00064FA1" w:rsidP="00801C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01C30" w:rsidRPr="0026068E" w:rsidRDefault="0026068E" w:rsidP="00801C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 xml:space="preserve">IV  </w:t>
      </w:r>
      <w:r w:rsidR="00801C30" w:rsidRPr="0026068E">
        <w:rPr>
          <w:rFonts w:ascii="Times New Roman" w:hAnsi="Times New Roman"/>
          <w:b/>
          <w:sz w:val="24"/>
          <w:szCs w:val="24"/>
        </w:rPr>
        <w:t>КАЛЕНДАРНО</w:t>
      </w:r>
      <w:proofErr w:type="gramEnd"/>
      <w:r w:rsidR="00801C30" w:rsidRPr="0026068E">
        <w:rPr>
          <w:rFonts w:ascii="Times New Roman" w:hAnsi="Times New Roman"/>
          <w:b/>
          <w:sz w:val="24"/>
          <w:szCs w:val="24"/>
        </w:rPr>
        <w:t xml:space="preserve">-ТЕМАТИЧЕСКОЕ ПЛАНИРОВАНИЕ </w:t>
      </w:r>
    </w:p>
    <w:p w:rsidR="0096336D" w:rsidRPr="0026068E" w:rsidRDefault="003F73DA" w:rsidP="00801C30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>2 класс (136 часов</w:t>
      </w:r>
      <w:r w:rsidR="00801C30" w:rsidRPr="0026068E">
        <w:rPr>
          <w:rFonts w:ascii="Times New Roman" w:eastAsia="Times New Roman" w:hAnsi="Times New Roman" w:cs="Times New Roman"/>
          <w:b/>
          <w:sz w:val="24"/>
          <w:szCs w:val="24"/>
        </w:rPr>
        <w:t xml:space="preserve"> - 4 часа в неделю) </w:t>
      </w:r>
    </w:p>
    <w:p w:rsidR="00801C30" w:rsidRPr="0026068E" w:rsidRDefault="00801C30" w:rsidP="00801C30">
      <w:pPr>
        <w:spacing w:before="65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978"/>
        <w:gridCol w:w="8447"/>
        <w:gridCol w:w="3692"/>
      </w:tblGrid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9"/>
              <w:ind w:left="552" w:right="5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№</w:t>
            </w:r>
          </w:p>
          <w:p w:rsidR="00F22BDE" w:rsidRPr="0026068E" w:rsidRDefault="00F22BDE">
            <w:pPr>
              <w:spacing w:line="240" w:lineRule="auto"/>
              <w:ind w:left="500" w:right="5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/п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BDE" w:rsidRPr="0026068E" w:rsidRDefault="00F22BDE">
            <w:pPr>
              <w:ind w:left="2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Темы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тексты,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предлагаемые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для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</w:p>
        </w:tc>
        <w:tc>
          <w:tcPr>
            <w:tcW w:w="36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55" w:line="240" w:lineRule="auto"/>
              <w:ind w:left="537" w:right="51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Характеристика деятельности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учащихся</w:t>
            </w: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919"/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9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I.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«Там,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4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на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неведомых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дорожках...»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(23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ч)</w:t>
            </w:r>
          </w:p>
        </w:tc>
        <w:tc>
          <w:tcPr>
            <w:tcW w:w="3695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1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BDE" w:rsidRPr="0026068E" w:rsidRDefault="00F22BDE">
            <w:pPr>
              <w:spacing w:line="240" w:lineRule="auto"/>
              <w:ind w:left="131" w:right="99" w:firstLine="2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Аудирование</w:t>
            </w:r>
            <w:proofErr w:type="spellEnd"/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 xml:space="preserve">(слушание)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Воспринимать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на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слух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тексты в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исполнени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учителя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уч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а-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щихся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</w:p>
          <w:p w:rsidR="00F22BDE" w:rsidRPr="0026068E" w:rsidRDefault="00F22BDE">
            <w:pPr>
              <w:spacing w:line="240" w:lineRule="auto"/>
              <w:ind w:left="131"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"/>
                <w:sz w:val="24"/>
                <w:szCs w:val="24"/>
              </w:rPr>
              <w:t>Характеризоват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ь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4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особенн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о-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ст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прослушанног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художе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ственного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произведения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опре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делят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ь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жан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р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–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рассказ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сти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хотворение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народная,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авторская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;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загадка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послови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ца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скороговорка);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передавать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последовательност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ь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сюжета;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описывать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героев.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"/>
                <w:sz w:val="24"/>
                <w:szCs w:val="24"/>
              </w:rPr>
              <w:t>Воспринимат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ь 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учебно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зад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а-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ние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выбирать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последователь-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ность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действий,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оценивать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ход 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результат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выполнения.</w:t>
            </w:r>
          </w:p>
          <w:p w:rsidR="00F22BDE" w:rsidRPr="0026068E" w:rsidRDefault="00F22BDE">
            <w:pPr>
              <w:spacing w:before="2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BDE" w:rsidRPr="0026068E" w:rsidRDefault="00F22BDE">
            <w:pPr>
              <w:ind w:left="1113" w:right="1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Чтение</w:t>
            </w:r>
          </w:p>
          <w:p w:rsidR="00F22BDE" w:rsidRPr="0026068E" w:rsidRDefault="00F22BDE">
            <w:pPr>
              <w:tabs>
                <w:tab w:val="left" w:pos="580"/>
                <w:tab w:val="left" w:pos="780"/>
                <w:tab w:val="left" w:pos="1760"/>
                <w:tab w:val="left" w:pos="1820"/>
                <w:tab w:val="left" w:pos="2000"/>
              </w:tabs>
              <w:spacing w:before="1" w:line="240" w:lineRule="auto"/>
              <w:ind w:left="131" w:righ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Читать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вслух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целыми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слов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>м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>осознанно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правильно,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>выразительно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используя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интонацию,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соответствующий темп  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тон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речи.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"/>
                <w:sz w:val="24"/>
                <w:szCs w:val="24"/>
              </w:rPr>
              <w:t>Декламироват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ь 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стихотвор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>ния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>небольши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отрывки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прозы.</w:t>
            </w: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BDE" w:rsidRPr="0026068E" w:rsidRDefault="00F22BDE">
            <w:pPr>
              <w:spacing w:line="240" w:lineRule="auto"/>
              <w:ind w:left="131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Вводный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Приглашение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большой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литературы.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(Знакомство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 новым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учебником.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Б.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Заходер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«Моя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Вообразилия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»,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«Сказочка»)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r w:rsidRPr="0026068E">
              <w:rPr>
                <w:rFonts w:ascii="Times New Roman" w:eastAsia="Calibri" w:hAnsi="Times New Roman" w:cs="Times New Roman"/>
                <w:color w:val="231E1F"/>
                <w:position w:val="6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чтение.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Книги,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прочитанные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летом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Введение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нашего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детства.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Цветаева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субботу»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4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«Иван – крестьянский сын и чуд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юдо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5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 w:rsidP="006071FC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 w:rsidP="006071FC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«Иван – крестьянский сын и чуд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юдо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«Законы»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волшебной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сказываются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«Народная»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Ершова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«Конёк-Горбунок»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Петра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Ершова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«Конёк-Горбунок»)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84" w:right="5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Приметы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волшебной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Ершова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«Конёк-Горбунок»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32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«Добрым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молодцам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(А.С.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Пушкин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рыбаке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рыбке»)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32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рыбаке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рыбке»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(вар.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1-й)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А.С.  Пушкина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рыбаке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рыбке»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rPr>
          <w:trHeight w:val="17"/>
        </w:trPr>
        <w:tc>
          <w:tcPr>
            <w:tcW w:w="1312" w:type="dxa"/>
            <w:vMerge w:val="restart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(вар.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2-й)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А.С.  Пушкина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рыбаке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рыбке»</w:t>
            </w: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rPr>
          <w:trHeight w:val="474"/>
        </w:trPr>
        <w:tc>
          <w:tcPr>
            <w:tcW w:w="1312" w:type="dxa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9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 w:rsidP="00801C30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 w:rsidP="00801C30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 w:rsidP="0080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(вар.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3-й)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А.С.  Пушкина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рыбаке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рыбке»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32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Владимира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Одоевского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«Мороз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Иванович»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32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«Какова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работа,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такова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награда»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(В.Ф.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Одоевский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«Мороз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Иванович»)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DE" w:rsidRPr="0026068E" w:rsidTr="00F22BDE">
        <w:tc>
          <w:tcPr>
            <w:tcW w:w="131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532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авторской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В.Ф.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Одоевского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«Мороз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Иванович»)</w:t>
            </w:r>
          </w:p>
        </w:tc>
        <w:tc>
          <w:tcPr>
            <w:tcW w:w="369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BDE" w:rsidRPr="0026068E" w:rsidRDefault="00F22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36D" w:rsidRPr="0026068E" w:rsidRDefault="0096336D">
      <w:pPr>
        <w:spacing w:before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36D" w:rsidRPr="0026068E" w:rsidRDefault="003F73DA" w:rsidP="00801C30">
      <w:pPr>
        <w:spacing w:before="34"/>
        <w:ind w:left="403"/>
        <w:rPr>
          <w:rFonts w:ascii="Times New Roman" w:eastAsia="Calibri" w:hAnsi="Times New Roman" w:cs="Times New Roman"/>
          <w:color w:val="000000"/>
          <w:position w:val="6"/>
          <w:sz w:val="24"/>
          <w:szCs w:val="24"/>
        </w:rPr>
      </w:pP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*</w:t>
      </w:r>
      <w:r w:rsidRPr="0026068E">
        <w:rPr>
          <w:rFonts w:ascii="Times New Roman" w:eastAsia="Calibri" w:hAnsi="Times New Roman" w:cs="Times New Roman"/>
          <w:color w:val="231E1F"/>
          <w:spacing w:val="3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Букво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й</w:t>
      </w:r>
      <w:proofErr w:type="gramStart"/>
      <w:r w:rsidRPr="0026068E">
        <w:rPr>
          <w:rFonts w:ascii="Times New Roman" w:eastAsia="Calibri" w:hAnsi="Times New Roman" w:cs="Times New Roman"/>
          <w:color w:val="231E1F"/>
          <w:spacing w:val="-9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b/>
          <w:color w:val="231E1F"/>
          <w:position w:val="6"/>
          <w:sz w:val="24"/>
          <w:szCs w:val="24"/>
        </w:rPr>
        <w:t>Т</w:t>
      </w:r>
      <w:proofErr w:type="gramEnd"/>
      <w:r w:rsidRPr="0026068E">
        <w:rPr>
          <w:rFonts w:ascii="Times New Roman" w:eastAsia="Calibri" w:hAnsi="Times New Roman" w:cs="Times New Roman"/>
          <w:b/>
          <w:color w:val="231E1F"/>
          <w:spacing w:val="-2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обозначен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ы</w:t>
      </w:r>
      <w:r w:rsidRPr="0026068E">
        <w:rPr>
          <w:rFonts w:ascii="Times New Roman" w:eastAsia="Calibri" w:hAnsi="Times New Roman" w:cs="Times New Roman"/>
          <w:color w:val="231E1F"/>
          <w:spacing w:val="-24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уроки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,</w:t>
      </w:r>
      <w:r w:rsidRPr="0026068E">
        <w:rPr>
          <w:rFonts w:ascii="Times New Roman" w:eastAsia="Calibri" w:hAnsi="Times New Roman" w:cs="Times New Roman"/>
          <w:color w:val="231E1F"/>
          <w:spacing w:val="13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н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а</w:t>
      </w:r>
      <w:r w:rsidRPr="0026068E">
        <w:rPr>
          <w:rFonts w:ascii="Times New Roman" w:eastAsia="Calibri" w:hAnsi="Times New Roman" w:cs="Times New Roman"/>
          <w:color w:val="231E1F"/>
          <w:spacing w:val="24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которы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х</w:t>
      </w:r>
      <w:r w:rsidRPr="0026068E">
        <w:rPr>
          <w:rFonts w:ascii="Times New Roman" w:eastAsia="Calibri" w:hAnsi="Times New Roman" w:cs="Times New Roman"/>
          <w:color w:val="231E1F"/>
          <w:spacing w:val="7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предполагаетс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я</w:t>
      </w:r>
      <w:r w:rsidRPr="0026068E">
        <w:rPr>
          <w:rFonts w:ascii="Times New Roman" w:eastAsia="Calibri" w:hAnsi="Times New Roman" w:cs="Times New Roman"/>
          <w:color w:val="231E1F"/>
          <w:spacing w:val="8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работ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а</w:t>
      </w:r>
      <w:r w:rsidRPr="0026068E">
        <w:rPr>
          <w:rFonts w:ascii="Times New Roman" w:eastAsia="Calibri" w:hAnsi="Times New Roman" w:cs="Times New Roman"/>
          <w:color w:val="231E1F"/>
          <w:spacing w:val="-11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в</w:t>
      </w:r>
      <w:r w:rsidRPr="0026068E">
        <w:rPr>
          <w:rFonts w:ascii="Times New Roman" w:eastAsia="Calibri" w:hAnsi="Times New Roman" w:cs="Times New Roman"/>
          <w:color w:val="231E1F"/>
          <w:spacing w:val="8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«Тетрад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и</w:t>
      </w:r>
      <w:r w:rsidRPr="0026068E">
        <w:rPr>
          <w:rFonts w:ascii="Times New Roman" w:eastAsia="Calibri" w:hAnsi="Times New Roman" w:cs="Times New Roman"/>
          <w:color w:val="231E1F"/>
          <w:spacing w:val="-6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п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о</w:t>
      </w:r>
      <w:r w:rsidRPr="0026068E">
        <w:rPr>
          <w:rFonts w:ascii="Times New Roman" w:eastAsia="Calibri" w:hAnsi="Times New Roman" w:cs="Times New Roman"/>
          <w:color w:val="231E1F"/>
          <w:spacing w:val="15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литературном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у</w:t>
      </w:r>
      <w:r w:rsidRPr="0026068E">
        <w:rPr>
          <w:rFonts w:ascii="Times New Roman" w:eastAsia="Calibri" w:hAnsi="Times New Roman" w:cs="Times New Roman"/>
          <w:color w:val="231E1F"/>
          <w:spacing w:val="-17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чтению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»</w:t>
      </w:r>
      <w:r w:rsidRPr="0026068E">
        <w:rPr>
          <w:rFonts w:ascii="Times New Roman" w:eastAsia="Calibri" w:hAnsi="Times New Roman" w:cs="Times New Roman"/>
          <w:color w:val="231E1F"/>
          <w:spacing w:val="-20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(автор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ы</w:t>
      </w:r>
      <w:r w:rsidRPr="0026068E">
        <w:rPr>
          <w:rFonts w:ascii="Times New Roman" w:eastAsia="Calibri" w:hAnsi="Times New Roman" w:cs="Times New Roman"/>
          <w:color w:val="231E1F"/>
          <w:spacing w:val="-19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Р.Н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.</w:t>
      </w:r>
      <w:r w:rsidRPr="0026068E">
        <w:rPr>
          <w:rFonts w:ascii="Times New Roman" w:eastAsia="Calibri" w:hAnsi="Times New Roman" w:cs="Times New Roman"/>
          <w:color w:val="231E1F"/>
          <w:spacing w:val="25"/>
          <w:position w:val="6"/>
          <w:sz w:val="24"/>
          <w:szCs w:val="24"/>
        </w:rPr>
        <w:t xml:space="preserve"> </w:t>
      </w:r>
      <w:proofErr w:type="spellStart"/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Бунеев</w:t>
      </w:r>
      <w:proofErr w:type="spellEnd"/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>,</w:t>
      </w:r>
      <w:r w:rsidRPr="0026068E">
        <w:rPr>
          <w:rFonts w:ascii="Times New Roman" w:eastAsia="Calibri" w:hAnsi="Times New Roman" w:cs="Times New Roman"/>
          <w:color w:val="231E1F"/>
          <w:spacing w:val="-1"/>
          <w:position w:val="6"/>
          <w:sz w:val="24"/>
          <w:szCs w:val="24"/>
        </w:rPr>
        <w:t xml:space="preserve"> </w:t>
      </w:r>
      <w:r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Е.В</w:t>
      </w:r>
      <w:r w:rsidRPr="0026068E">
        <w:rPr>
          <w:rFonts w:ascii="Times New Roman" w:eastAsia="Calibri" w:hAnsi="Times New Roman" w:cs="Times New Roman"/>
          <w:color w:val="231E1F"/>
          <w:position w:val="6"/>
          <w:sz w:val="24"/>
          <w:szCs w:val="24"/>
        </w:rPr>
        <w:t xml:space="preserve">. </w:t>
      </w:r>
      <w:r w:rsidRPr="0026068E">
        <w:rPr>
          <w:rFonts w:ascii="Times New Roman" w:eastAsia="Calibri" w:hAnsi="Times New Roman" w:cs="Times New Roman"/>
          <w:color w:val="231E1F"/>
          <w:spacing w:val="4"/>
          <w:position w:val="6"/>
          <w:sz w:val="24"/>
          <w:szCs w:val="24"/>
        </w:rPr>
        <w:t xml:space="preserve"> </w:t>
      </w:r>
      <w:proofErr w:type="spellStart"/>
      <w:r w:rsidR="00801C30"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Бунеева</w:t>
      </w:r>
      <w:proofErr w:type="spellEnd"/>
      <w:r w:rsidR="00801C30" w:rsidRPr="0026068E">
        <w:rPr>
          <w:rFonts w:ascii="Times New Roman" w:eastAsia="Calibri" w:hAnsi="Times New Roman" w:cs="Times New Roman"/>
          <w:color w:val="231E1F"/>
          <w:spacing w:val="-2"/>
          <w:position w:val="6"/>
          <w:sz w:val="24"/>
          <w:szCs w:val="24"/>
        </w:rPr>
        <w:t>)</w:t>
      </w:r>
    </w:p>
    <w:p w:rsidR="0096336D" w:rsidRPr="0026068E" w:rsidRDefault="0096336D">
      <w:pPr>
        <w:spacing w:before="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336D" w:rsidRPr="0026068E" w:rsidRDefault="0096336D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336D" w:rsidRPr="0026068E" w:rsidRDefault="0096336D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819"/>
        <w:gridCol w:w="9602"/>
        <w:gridCol w:w="2704"/>
      </w:tblGrid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9"/>
              <w:ind w:left="552" w:right="5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№</w:t>
            </w:r>
          </w:p>
          <w:p w:rsidR="002A5ED0" w:rsidRPr="0026068E" w:rsidRDefault="002A5ED0">
            <w:pPr>
              <w:spacing w:line="240" w:lineRule="auto"/>
              <w:ind w:left="501" w:right="5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/п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ED0" w:rsidRPr="0026068E" w:rsidRDefault="002A5ED0">
            <w:pPr>
              <w:ind w:left="2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Темы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тексты,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предлагаемые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для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</w:p>
        </w:tc>
        <w:tc>
          <w:tcPr>
            <w:tcW w:w="254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5" w:line="240" w:lineRule="auto"/>
              <w:ind w:left="538" w:right="51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Характеристика деятельности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учащихся</w:t>
            </w: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сказываются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(Павел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Бажов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«Серебряное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Копытце»)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Читать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про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себя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осознавать текст,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отвечать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вопросы.</w:t>
            </w:r>
          </w:p>
          <w:p w:rsidR="002A5ED0" w:rsidRPr="0026068E" w:rsidRDefault="002A5ED0">
            <w:pPr>
              <w:tabs>
                <w:tab w:val="left" w:pos="1440"/>
                <w:tab w:val="left" w:pos="2100"/>
              </w:tabs>
              <w:spacing w:line="240" w:lineRule="auto"/>
              <w:ind w:left="132" w:right="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7"/>
                <w:sz w:val="24"/>
                <w:szCs w:val="24"/>
              </w:rPr>
              <w:t>Характеризоват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5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6"/>
                <w:sz w:val="24"/>
                <w:szCs w:val="24"/>
              </w:rPr>
              <w:t xml:space="preserve">текст: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предполагат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содержани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е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по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>заглавию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иллюстрации,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фамилии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группе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кл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ю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чевых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слов,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определять тему;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выбират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наиболе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е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lastRenderedPageBreak/>
              <w:t xml:space="preserve">точную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формулировку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главной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мысли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ряд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данных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;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находит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ь в тексте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доказательство мыслей 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чувств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автора.</w:t>
            </w:r>
          </w:p>
          <w:p w:rsidR="002A5ED0" w:rsidRPr="0026068E" w:rsidRDefault="002A5ED0">
            <w:pPr>
              <w:tabs>
                <w:tab w:val="left" w:pos="1460"/>
                <w:tab w:val="left" w:pos="2180"/>
              </w:tabs>
              <w:spacing w:line="240" w:lineRule="auto"/>
              <w:ind w:left="132" w:right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5"/>
                <w:sz w:val="24"/>
                <w:szCs w:val="24"/>
              </w:rPr>
              <w:t>Участвоват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ведени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учит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е-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ле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диалог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авторо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п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ходу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чтени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ил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слушани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текста.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4"/>
                <w:sz w:val="24"/>
                <w:szCs w:val="24"/>
              </w:rPr>
              <w:t>Объяснят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ь  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>выбо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р  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автором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заглавия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произведения;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выб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>рат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ь  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>наиболе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е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подходящее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заглавие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из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данных;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самостоя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тельно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озаглавливать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текст.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5"/>
                <w:sz w:val="24"/>
                <w:szCs w:val="24"/>
              </w:rPr>
              <w:t>Составлят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5"/>
                <w:sz w:val="24"/>
                <w:szCs w:val="24"/>
              </w:rPr>
              <w:t>план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: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ab/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делить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на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части,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озаглавливать части.</w:t>
            </w:r>
          </w:p>
          <w:p w:rsidR="002A5ED0" w:rsidRPr="0026068E" w:rsidRDefault="002A5ED0">
            <w:pPr>
              <w:spacing w:line="240" w:lineRule="auto"/>
              <w:ind w:left="132" w:right="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2"/>
                <w:sz w:val="24"/>
                <w:szCs w:val="24"/>
              </w:rPr>
              <w:t>Пересказыват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4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текс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подро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б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выборочно.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Характеризовать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книгу: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ан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лизировать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обложку,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титуль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ный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лист,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оглавление,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иллю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страции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</w:p>
          <w:p w:rsidR="002A5ED0" w:rsidRPr="0026068E" w:rsidRDefault="002A5ED0">
            <w:pPr>
              <w:spacing w:line="240" w:lineRule="auto"/>
              <w:ind w:left="132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Выбирать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книгу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 xml:space="preserve">библиотеке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основ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анализ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а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эти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х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эл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е-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ментов.</w:t>
            </w: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17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Чему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учат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(П.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Бажов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«Серебряное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Копытце»)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литовского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«Мальчик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Золотой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Хохолок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девочка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Золотая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Коса»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Добр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побеждае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зл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(сказк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«Мальчи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Золото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Хохоло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девочк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Золота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Коса»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«Мальчик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Золотой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Хохолок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девочка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Золотая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Коса»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это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21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Всех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скороговорок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перескороговоришь</w:t>
            </w:r>
            <w:proofErr w:type="spellEnd"/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Обобщение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разделу.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Проверочная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работа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№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1</w:t>
            </w:r>
            <w:proofErr w:type="gramStart"/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23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чтение.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волшебных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сказок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2161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3645"/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36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II.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«Сказочные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человечки»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(27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Введени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стран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Вообразили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(голландска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народна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песенк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«Морска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прогулка»)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25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Знакомств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Муми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-семейство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(Т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Янссо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«Шляп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Волшебника»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Вступление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1-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часть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26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Тайны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шляпы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Волшебника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(Т.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Янссон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«Шляпа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Волшебника».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2-я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часть)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27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повесть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Янссон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«Шляпа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Волшебника»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(3–4-я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части)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28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Янссон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«Шляпа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Волшебника»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29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Опасно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е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путешестви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Бильб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(Дж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Р.Р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Толки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Хоббит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Глав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«Паук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мухи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ч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2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Путешествие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продолжается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(Глава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«Пауки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мухи»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31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Отважный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герой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Бильбо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Бэггинс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(5–6-я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главы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«Пауки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мухи»)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32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Отважный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герой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Бильбо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Бэггинс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(7–8-я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главы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«Пауки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мухи»)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33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повесть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Дж.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Р.Р.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Толкина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Хоббит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Смешная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история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Милн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«Винни-Пух»,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глава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героев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Милна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«Винни-Пух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(глава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Главный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герой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повести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Милна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«Винни-Пух»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37</w:t>
            </w:r>
          </w:p>
        </w:tc>
        <w:tc>
          <w:tcPr>
            <w:tcW w:w="84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Песенки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сказочных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человечков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36D" w:rsidRPr="0026068E" w:rsidRDefault="0096336D" w:rsidP="00801C30">
      <w:pPr>
        <w:spacing w:before="1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336D" w:rsidRPr="0026068E" w:rsidRDefault="0096336D">
      <w:pPr>
        <w:spacing w:before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824"/>
        <w:gridCol w:w="9602"/>
        <w:gridCol w:w="2704"/>
      </w:tblGrid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9"/>
              <w:ind w:left="552" w:right="5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№</w:t>
            </w:r>
          </w:p>
          <w:p w:rsidR="002A5ED0" w:rsidRPr="0026068E" w:rsidRDefault="002A5ED0">
            <w:pPr>
              <w:spacing w:line="240" w:lineRule="auto"/>
              <w:ind w:left="501" w:right="5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/п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ED0" w:rsidRPr="0026068E" w:rsidRDefault="002A5ED0">
            <w:pPr>
              <w:ind w:left="2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Темы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тексты,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предлагаемые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для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</w:p>
        </w:tc>
        <w:tc>
          <w:tcPr>
            <w:tcW w:w="254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5" w:line="240" w:lineRule="auto"/>
              <w:ind w:left="538" w:right="51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Характеристика деятельности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учащихся</w:t>
            </w: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100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Мальвины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(А.Н.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Толстой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«Приключения  Буратино».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Глава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«Девочка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голубыми волосами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хочет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воспитывать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Буратино»)</w:t>
            </w:r>
            <w:proofErr w:type="gramEnd"/>
          </w:p>
        </w:tc>
        <w:tc>
          <w:tcPr>
            <w:tcW w:w="2545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101" w:firstLine="10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Культура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речевого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4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 xml:space="preserve">общения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Участвовать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диалоге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соо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ветствии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правилами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речевого общения.</w:t>
            </w:r>
          </w:p>
          <w:p w:rsidR="002A5ED0" w:rsidRPr="0026068E" w:rsidRDefault="002A5ED0">
            <w:pPr>
              <w:spacing w:line="240" w:lineRule="auto"/>
              <w:ind w:left="132"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"/>
                <w:sz w:val="24"/>
                <w:szCs w:val="24"/>
              </w:rPr>
              <w:t>Формулироват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ь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вопросител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ь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ные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предложения.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Конструировать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монологич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ско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высказывание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: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состав-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лять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рассказ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герое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прочитан-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ного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произведения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плану.</w:t>
            </w:r>
          </w:p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ED0" w:rsidRPr="0026068E" w:rsidRDefault="002A5ED0">
            <w:pPr>
              <w:spacing w:line="240" w:lineRule="auto"/>
              <w:ind w:left="132" w:right="101" w:firstLine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Творческая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 xml:space="preserve">деятельность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Инсценировать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художестве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ного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произведение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(его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фраг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- менты): читать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ролям,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уча-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ствовать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драматизации.</w:t>
            </w:r>
          </w:p>
          <w:p w:rsidR="002A5ED0" w:rsidRPr="0026068E" w:rsidRDefault="002A5ED0">
            <w:pPr>
              <w:tabs>
                <w:tab w:val="left" w:pos="2040"/>
              </w:tabs>
              <w:spacing w:line="240" w:lineRule="auto"/>
              <w:ind w:left="132" w:right="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7"/>
                <w:sz w:val="24"/>
                <w:szCs w:val="24"/>
              </w:rPr>
              <w:t>Иллюстрироват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4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ab/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>худож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>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>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ственное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произведение.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"/>
                <w:sz w:val="24"/>
                <w:szCs w:val="24"/>
              </w:rPr>
              <w:t>Сочинят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 xml:space="preserve">ь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4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>сказку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загадку,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считалку.</w:t>
            </w: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39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90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Друзья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враги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Буратино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(глава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«Буратино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первый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раз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жизни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приходит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отчаяние,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но все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кончается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благополучно»)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мира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Толстого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«Приключения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Буратино»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Повесть-сказка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Толстого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«Приключения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Буратино»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герой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Чиполлино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семья.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(Дж.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Родари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«Приключения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Чиполлино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Чиполлин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приходи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помощ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(Дж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Родар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«Приключени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Чиполлино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Чиполлино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настоящий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герой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(Дж.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Родари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«Приключения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Чиполлино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Фантазии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Астрид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Линдгрен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(«Малыш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Карлсон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который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живёт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крыше».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1–2)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Кто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такой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Карлсон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Линдгрен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«Малыш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Карлсон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...»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3-я)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Карлсон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воплощение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детской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мечты (А.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Линдгрен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«Малыш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Карлсон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...»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(Часть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4-я)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Обобщение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разделу.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Проверочная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работа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№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2</w:t>
            </w:r>
            <w:proofErr w:type="gramStart"/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49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Сочинение-рассказ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сказочном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человечке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чтение.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Любимые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сказочные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человечки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2166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3646"/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36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III.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«Сказочные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богатыри»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(13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51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Введение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Отрывок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из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поэмы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А.С.  Пушкина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«Руслан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Людмила»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rPr>
          <w:trHeight w:val="17"/>
        </w:trPr>
        <w:tc>
          <w:tcPr>
            <w:tcW w:w="1314" w:type="dxa"/>
            <w:vMerge w:val="restart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Былина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фольклорный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жанр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rPr>
          <w:trHeight w:val="474"/>
        </w:trPr>
        <w:tc>
          <w:tcPr>
            <w:tcW w:w="1314" w:type="dxa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 w:rsidP="00801C3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 w:rsidP="00801C3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 w:rsidP="0080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53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Илью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Муромца»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54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Илья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Муромец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богатырь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земли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Русской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Илья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Муромец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–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любимый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богатырь.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(Отрывок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из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былины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«Илья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Муромец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proofErr w:type="gramEnd"/>
          </w:p>
          <w:p w:rsidR="002A5ED0" w:rsidRPr="0026068E" w:rsidRDefault="002A5ED0">
            <w:pPr>
              <w:spacing w:line="240" w:lineRule="auto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Святогор»)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56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Сравнение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богатырской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былины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57</w:t>
            </w:r>
          </w:p>
        </w:tc>
        <w:tc>
          <w:tcPr>
            <w:tcW w:w="8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7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Чем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силён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человек?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(Киргизская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Дыйканбай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дэв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36D" w:rsidRPr="0026068E" w:rsidRDefault="0096336D" w:rsidP="00801C30">
      <w:pPr>
        <w:spacing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336D" w:rsidRPr="0026068E" w:rsidRDefault="009633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36D" w:rsidRPr="0026068E" w:rsidRDefault="0096336D">
      <w:pPr>
        <w:spacing w:before="3" w:line="28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1245"/>
        <w:gridCol w:w="9187"/>
        <w:gridCol w:w="2704"/>
      </w:tblGrid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9"/>
              <w:ind w:left="552" w:right="5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№</w:t>
            </w:r>
          </w:p>
          <w:p w:rsidR="002A5ED0" w:rsidRPr="0026068E" w:rsidRDefault="002A5ED0">
            <w:pPr>
              <w:spacing w:line="240" w:lineRule="auto"/>
              <w:ind w:left="501" w:right="5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/п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ED0" w:rsidRPr="0026068E" w:rsidRDefault="002A5ED0">
            <w:pPr>
              <w:ind w:left="2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Темы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тексты,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предлагаемые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для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</w:p>
        </w:tc>
        <w:tc>
          <w:tcPr>
            <w:tcW w:w="25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5" w:line="240" w:lineRule="auto"/>
              <w:ind w:left="538" w:right="51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Характеристика деятельности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учащихся</w:t>
            </w: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58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киргизского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Дыйканбай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дэв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59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Кому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счастье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помогает?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(Дагестанская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«Богатырь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Назнай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60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«Богатырь»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Назнай</w:t>
            </w:r>
            <w:proofErr w:type="spellEnd"/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61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Повторение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теме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«Былины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богатырские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сказки»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62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99"/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Мечт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смелы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отважных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Стихотворени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Матвеево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>«Пираты»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"/>
                <w:sz w:val="24"/>
                <w:szCs w:val="24"/>
              </w:rPr>
              <w:t>Проверочна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"/>
                <w:sz w:val="24"/>
                <w:szCs w:val="24"/>
              </w:rPr>
              <w:t>рабо</w:t>
            </w:r>
            <w:proofErr w:type="spellEnd"/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"/>
                <w:sz w:val="24"/>
                <w:szCs w:val="24"/>
              </w:rPr>
              <w:t>- 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4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№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3</w:t>
            </w:r>
            <w:proofErr w:type="gramStart"/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rPr>
          <w:trHeight w:val="17"/>
        </w:trPr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чтение.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Преданья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старины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глубокой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(сценарий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rPr>
          <w:trHeight w:val="474"/>
        </w:trPr>
        <w:tc>
          <w:tcPr>
            <w:tcW w:w="1315" w:type="dxa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 w:rsidP="00801C3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 w:rsidP="00801C3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 w:rsidP="00801C3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2598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3452"/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3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IV.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4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 xml:space="preserve">мудростью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богата»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(20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ч)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64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Введение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Стихотворение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Эрадзе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«Что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мне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всего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дороже?»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65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мудрость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жизни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помогает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(Татарская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«Мудрый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старик»)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66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Чему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учит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бытовая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(Татарская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«Мудрый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старик»)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67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Киргизская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мудрых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людях («Мудрая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девушка»)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киргизской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«Мудрая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девушка»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69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мудрых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людях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(«Мудрая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дева»)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Мудрость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ценят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все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народы.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«Мудрая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дева»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71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чему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приводит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жадность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Долганская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появились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разные народы»)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72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Где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правда,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там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счастье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(Корейская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«Честный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мальчик»)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73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высмеивают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Японская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«Настоятель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служка»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(1-я)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74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высмеивают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Сатирическая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японская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«Настоятель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служка»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(2-я)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75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глупости.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сатирическая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«Три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калача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одна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баранка»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76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глупости»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Франко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77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ложь,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ней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намёк...»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(И.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Франко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«Сказка 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глупости»)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78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Мудростью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пословицы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поговорки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79</w:t>
            </w:r>
          </w:p>
        </w:tc>
        <w:tc>
          <w:tcPr>
            <w:tcW w:w="128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Мудростью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богаты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загадки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5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36D" w:rsidRPr="0026068E" w:rsidRDefault="0096336D">
      <w:pPr>
        <w:spacing w:before="7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1237"/>
        <w:gridCol w:w="9184"/>
        <w:gridCol w:w="2704"/>
      </w:tblGrid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9"/>
              <w:ind w:left="552" w:right="5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№</w:t>
            </w:r>
          </w:p>
          <w:p w:rsidR="002A5ED0" w:rsidRPr="0026068E" w:rsidRDefault="002A5ED0">
            <w:pPr>
              <w:spacing w:line="240" w:lineRule="auto"/>
              <w:ind w:left="501" w:right="5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/п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ED0" w:rsidRPr="0026068E" w:rsidRDefault="002A5ED0">
            <w:pPr>
              <w:ind w:left="2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Темы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тексты,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предлагаемые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для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</w:p>
        </w:tc>
        <w:tc>
          <w:tcPr>
            <w:tcW w:w="2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5" w:line="240" w:lineRule="auto"/>
              <w:ind w:left="538" w:right="51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Характеристика деятельности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учащихся</w:t>
            </w: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80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придумать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загадку?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Литературные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загадки</w:t>
            </w:r>
          </w:p>
        </w:tc>
        <w:tc>
          <w:tcPr>
            <w:tcW w:w="2564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Обобщающий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урок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IV.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Проверочная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работа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№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4</w:t>
            </w:r>
            <w:proofErr w:type="gramStart"/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82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Зачем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поют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колыбельные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песни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83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чтение.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вопросы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задают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сказки?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258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3192"/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31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V.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«Сказка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4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ложь,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да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ней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намек...»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(21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ч)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84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Введение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Ю.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Мориц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«Слониха,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слонёнок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слон...»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85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99" w:hanging="1"/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99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Мудры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сказк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животных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(Русска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сказк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«Лис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рак»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Сказк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братье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Грим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«Ё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заяц»)</w:t>
            </w:r>
            <w:proofErr w:type="gramEnd"/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86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Кто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сильнее?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(Русская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«Напуганные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медведь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волки»)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87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100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ум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  хитрость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силу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побеждают.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(Русская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народная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«Напуганные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медведь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 волки»)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3" w:righ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88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Чего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стоит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ум?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(Африканская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«Похождения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дикого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кота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Симбы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»)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89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Че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силё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Симба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(Африканска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сказк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«Похождени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>диког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кот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а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Симбы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90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10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бывают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развлечения?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афроамериканцев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братец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Кролик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заставил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т-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ца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Лиса,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Медведя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ловить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луну»)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91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10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дядюшки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Римуса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братец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Кролик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заставил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Лиса,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Волка 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Медведя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ловить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луну»)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92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Братец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Кролик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главный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герой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братец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Кролик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заставил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Лиса,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</w:p>
          <w:p w:rsidR="002A5ED0" w:rsidRPr="0026068E" w:rsidRDefault="002A5ED0">
            <w:pPr>
              <w:spacing w:line="240" w:lineRule="auto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Волка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братца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Медведя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ловить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луну»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Любимые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герои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сказок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94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54" w:line="240" w:lineRule="auto"/>
              <w:ind w:left="132" w:right="101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4" w:line="240" w:lineRule="auto"/>
              <w:ind w:left="132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Какие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вопросы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задают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сказки?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(Эстонская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сказка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«Почему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у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зайца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губа 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рассечена».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Латышская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петух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лису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обманул»)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95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1"/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Современны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сказк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животных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(Александ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Курляндски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«Ну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"/>
                <w:sz w:val="24"/>
                <w:szCs w:val="24"/>
              </w:rPr>
              <w:t>погоди!»)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96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создаются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мульфильмы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(Сказка-сценарий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Курляндского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«Ну,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погоди!»)</w:t>
            </w:r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97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Разные стихи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животных.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(Генрих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Сапгир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«Песня».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Квитко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«Смелые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воробьи»)</w:t>
            </w:r>
            <w:proofErr w:type="gramEnd"/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98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Разные стихи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животных.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Квитко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«Весёлый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жук».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Ю.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Мориц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«Резиновый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ёжик»)</w:t>
            </w:r>
            <w:proofErr w:type="gramEnd"/>
          </w:p>
        </w:tc>
        <w:tc>
          <w:tcPr>
            <w:tcW w:w="256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36D" w:rsidRPr="0026068E" w:rsidRDefault="0096336D">
      <w:pPr>
        <w:rPr>
          <w:rFonts w:ascii="Times New Roman" w:eastAsia="Calibri" w:hAnsi="Times New Roman" w:cs="Times New Roman"/>
          <w:sz w:val="24"/>
          <w:szCs w:val="24"/>
        </w:rPr>
      </w:pPr>
    </w:p>
    <w:p w:rsidR="0096336D" w:rsidRPr="0026068E" w:rsidRDefault="003F73DA">
      <w:pPr>
        <w:spacing w:line="240" w:lineRule="auto"/>
        <w:ind w:left="20" w:right="-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Calibri" w:hAnsi="Times New Roman" w:cs="Times New Roman"/>
          <w:color w:val="231E1F"/>
          <w:sz w:val="24"/>
          <w:szCs w:val="24"/>
        </w:rPr>
        <w:t>37</w:t>
      </w:r>
    </w:p>
    <w:p w:rsidR="0096336D" w:rsidRPr="0026068E" w:rsidRDefault="009633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36D" w:rsidRPr="0026068E" w:rsidRDefault="0096336D">
      <w:pPr>
        <w:spacing w:before="18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1230"/>
        <w:gridCol w:w="9191"/>
        <w:gridCol w:w="2704"/>
      </w:tblGrid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9"/>
              <w:ind w:left="552" w:right="5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№</w:t>
            </w:r>
          </w:p>
          <w:p w:rsidR="002A5ED0" w:rsidRPr="0026068E" w:rsidRDefault="002A5ED0">
            <w:pPr>
              <w:spacing w:line="240" w:lineRule="auto"/>
              <w:ind w:left="501" w:right="5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/п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ED0" w:rsidRPr="0026068E" w:rsidRDefault="002A5ED0">
            <w:pPr>
              <w:ind w:left="2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Темы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тексты,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предлагаемые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для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</w:p>
        </w:tc>
        <w:tc>
          <w:tcPr>
            <w:tcW w:w="254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5" w:line="240" w:lineRule="auto"/>
              <w:ind w:left="538" w:right="51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Характеристика деятельности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учащихся</w:t>
            </w: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532"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99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Авторские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считалки</w:t>
            </w:r>
          </w:p>
        </w:tc>
        <w:tc>
          <w:tcPr>
            <w:tcW w:w="2545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чём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говорят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считалки?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Борис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Заходер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Считалия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101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Сочиняем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считалку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102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Обощение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V.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Колыбельные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русских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поэтов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Проверочная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работа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№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3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5</w:t>
            </w:r>
            <w:proofErr w:type="gramStart"/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104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чтение.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Литературные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стихи-сказки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258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3429"/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34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VI.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«Самое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обыкновенное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чудо»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(31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ч)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105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Введение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раздел.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Горбовский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«Розовый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слон»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106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Чего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могут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взрослые?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Сент-Экзюпери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«Маленький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принц» (1-я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часть)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107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Знакомство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маленьким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принцем.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Сент-Экзюпери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«Маленький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принц» (2-я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часть)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108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Лекарств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одиночества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д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Сент-Экзюпер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«Маленьки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принц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(3–4-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>части)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109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Секрет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Лиса.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Сент-Экзюпери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«Маленький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принц» (5–6-я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части)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110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Секрет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счастья.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Джанни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Родари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«Солнце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туча»)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111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Мечты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чудесах.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(Дж.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Родари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«Как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Алиса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море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побывала».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Орлов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рисую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море»)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112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Чудеса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вокруг нас.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(Валентин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Берестов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Честное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гусеничное»)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113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Необычно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обычно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мире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(Викто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Хмельницки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«Дожд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ь 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лесу»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«Солове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бабочка»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114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«Другие»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(В.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Хмельницкий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«Гора».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«Снег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скрипка»)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115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Музыкальные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Цыферова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(«Град»,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«Про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чудака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лягушонка»)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Очеловеченны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ми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сказо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Б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Сергуненкова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(Сказк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«Куд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лет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прячется»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«Одуванчик»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)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b/>
                <w:color w:val="231E1F"/>
                <w:sz w:val="24"/>
                <w:szCs w:val="24"/>
              </w:rPr>
              <w:t>Т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117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Сергуненков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«Кот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белый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чёрный»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118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Внеклассное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чтение.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Сказки-миниатюры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119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Сказки-игры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Дж.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Родари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(«Про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дедушку,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который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не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умел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рассказывать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сказки»)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120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0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творчества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Дж.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121</w:t>
            </w:r>
          </w:p>
        </w:tc>
        <w:tc>
          <w:tcPr>
            <w:tcW w:w="12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Весёлые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стихи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Ю.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Владимирова,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Остера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Григорьева</w:t>
            </w:r>
          </w:p>
        </w:tc>
        <w:tc>
          <w:tcPr>
            <w:tcW w:w="254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36D" w:rsidRPr="0026068E" w:rsidRDefault="0096336D">
      <w:pPr>
        <w:rPr>
          <w:rFonts w:ascii="Times New Roman" w:eastAsia="Calibri" w:hAnsi="Times New Roman" w:cs="Times New Roman"/>
          <w:sz w:val="24"/>
          <w:szCs w:val="24"/>
        </w:rPr>
      </w:pPr>
    </w:p>
    <w:p w:rsidR="0096336D" w:rsidRPr="0026068E" w:rsidRDefault="003F73DA">
      <w:pPr>
        <w:spacing w:before="7" w:line="240" w:lineRule="auto"/>
        <w:ind w:left="20" w:right="-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68E">
        <w:rPr>
          <w:rFonts w:ascii="Times New Roman" w:eastAsia="Calibri" w:hAnsi="Times New Roman" w:cs="Times New Roman"/>
          <w:color w:val="231E1F"/>
          <w:sz w:val="24"/>
          <w:szCs w:val="24"/>
        </w:rPr>
        <w:t>38</w:t>
      </w:r>
    </w:p>
    <w:p w:rsidR="0096336D" w:rsidRPr="0026068E" w:rsidRDefault="0096336D">
      <w:pPr>
        <w:spacing w:before="7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1243"/>
        <w:gridCol w:w="9178"/>
        <w:gridCol w:w="2704"/>
      </w:tblGrid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9"/>
              <w:ind w:left="552" w:right="5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№</w:t>
            </w:r>
          </w:p>
          <w:p w:rsidR="002A5ED0" w:rsidRPr="0026068E" w:rsidRDefault="002A5ED0">
            <w:pPr>
              <w:spacing w:line="240" w:lineRule="auto"/>
              <w:ind w:left="501" w:right="5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/п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ED0" w:rsidRPr="0026068E" w:rsidRDefault="002A5ED0">
            <w:pPr>
              <w:ind w:left="2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Темы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уроков,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тексты,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предлагаемые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для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</w:p>
        </w:tc>
        <w:tc>
          <w:tcPr>
            <w:tcW w:w="258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55" w:line="240" w:lineRule="auto"/>
              <w:ind w:left="538" w:right="51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Характеристика деятельности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учащихся</w:t>
            </w: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122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Весёлы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стихи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(М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Бородицка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«Колдунь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н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колдуется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,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Ю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Мори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ц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«Эт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да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!</w:t>
            </w:r>
            <w:proofErr w:type="gramEnd"/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Эт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–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>нет!»)</w:t>
            </w:r>
            <w:proofErr w:type="gramEnd"/>
          </w:p>
        </w:tc>
        <w:tc>
          <w:tcPr>
            <w:tcW w:w="2584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123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Какая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душа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поэта?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(Б.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Сергуненков</w:t>
            </w:r>
            <w:proofErr w:type="spellEnd"/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«Поэт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заходящее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солнце»)</w:t>
            </w:r>
          </w:p>
        </w:tc>
        <w:tc>
          <w:tcPr>
            <w:tcW w:w="258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124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Обобщени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7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п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>раздел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9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«Само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е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обыкновенно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>чудо»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.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4"/>
                <w:sz w:val="24"/>
                <w:szCs w:val="24"/>
              </w:rPr>
              <w:t>Проверочна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я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1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4"/>
                <w:sz w:val="24"/>
                <w:szCs w:val="24"/>
              </w:rPr>
              <w:t>работ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а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-1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№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pacing w:val="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i/>
                <w:color w:val="231E1F"/>
                <w:sz w:val="24"/>
                <w:szCs w:val="24"/>
              </w:rPr>
              <w:t>6</w:t>
            </w:r>
          </w:p>
        </w:tc>
        <w:tc>
          <w:tcPr>
            <w:tcW w:w="258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3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125–126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Урок-отчёт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«Вот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открыли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6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мы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маленькую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 xml:space="preserve">дверь 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в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большой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мир»</w:t>
            </w:r>
          </w:p>
        </w:tc>
        <w:tc>
          <w:tcPr>
            <w:tcW w:w="258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line="254" w:lineRule="auto"/>
              <w:ind w:left="132"/>
              <w:rPr>
                <w:rFonts w:ascii="Times New Roman" w:eastAsia="Calibri" w:hAnsi="Times New Roman" w:cs="Times New Roman"/>
                <w:color w:val="231E1F"/>
                <w:position w:val="-1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line="254" w:lineRule="auto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position w:val="-1"/>
                <w:sz w:val="24"/>
                <w:szCs w:val="24"/>
              </w:rPr>
              <w:t>Проверка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3"/>
                <w:position w:val="-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position w:val="-1"/>
                <w:sz w:val="24"/>
                <w:szCs w:val="24"/>
              </w:rPr>
              <w:t>техники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7"/>
                <w:position w:val="-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position w:val="-1"/>
                <w:sz w:val="24"/>
                <w:szCs w:val="24"/>
              </w:rPr>
              <w:t>чтения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position w:val="5"/>
                <w:sz w:val="24"/>
                <w:szCs w:val="24"/>
              </w:rPr>
              <w:t>*</w:t>
            </w:r>
          </w:p>
        </w:tc>
        <w:tc>
          <w:tcPr>
            <w:tcW w:w="258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480" w:right="4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128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Урок-отчёт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итогам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домашнего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22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чтения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«По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дорогам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сказки»</w:t>
            </w:r>
          </w:p>
        </w:tc>
        <w:tc>
          <w:tcPr>
            <w:tcW w:w="258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ED0" w:rsidRPr="0026068E" w:rsidTr="002A5ED0">
        <w:tc>
          <w:tcPr>
            <w:tcW w:w="13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3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129–136</w:t>
            </w:r>
          </w:p>
        </w:tc>
        <w:tc>
          <w:tcPr>
            <w:tcW w:w="12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</w:pPr>
          </w:p>
        </w:tc>
        <w:tc>
          <w:tcPr>
            <w:tcW w:w="9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Резервные</w:t>
            </w:r>
            <w:r w:rsidRPr="0026068E">
              <w:rPr>
                <w:rFonts w:ascii="Times New Roman" w:eastAsia="Calibri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26068E">
              <w:rPr>
                <w:rFonts w:ascii="Times New Roman" w:eastAsia="Calibri" w:hAnsi="Times New Roman" w:cs="Times New Roman"/>
                <w:color w:val="231E1F"/>
                <w:sz w:val="24"/>
                <w:szCs w:val="24"/>
              </w:rPr>
              <w:t>уроки</w:t>
            </w:r>
          </w:p>
        </w:tc>
        <w:tc>
          <w:tcPr>
            <w:tcW w:w="2584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A5ED0" w:rsidRPr="0026068E" w:rsidRDefault="002A5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36D" w:rsidRPr="0026068E" w:rsidRDefault="0096336D">
      <w:pPr>
        <w:spacing w:before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DB0" w:rsidRPr="0026068E" w:rsidRDefault="00B64DB0" w:rsidP="00B64DB0">
      <w:pPr>
        <w:rPr>
          <w:rFonts w:ascii="Times New Roman" w:eastAsia="Calibri" w:hAnsi="Times New Roman" w:cs="Times New Roman"/>
          <w:sz w:val="24"/>
          <w:szCs w:val="24"/>
        </w:rPr>
      </w:pPr>
    </w:p>
    <w:p w:rsidR="0096336D" w:rsidRPr="0026068E" w:rsidRDefault="0026068E" w:rsidP="00B64D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F73DA" w:rsidRPr="0026068E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96336D" w:rsidRPr="0026068E" w:rsidRDefault="003F73DA" w:rsidP="002606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ПРОВЕРКА НАВЫКА ЧТЕНИЯ ВСЛУХ</w:t>
      </w:r>
    </w:p>
    <w:p w:rsidR="0096336D" w:rsidRPr="0026068E" w:rsidRDefault="003F73DA" w:rsidP="002606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Услужливый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Устал Лось бродить по лесу и захотел отдохнуть. Прилёг на поляну и попросил Зайца: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– Разбуди меня через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</w:rPr>
        <w:t>полчасика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Засуетился Заяц: ведь сам Лось попросил его.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– Спи-спи! Разбужу! – пообещал он.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Лось потянулся и закрыл глаза.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– Может, тебе сена подстелить? – предложил Заяц.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Притащил стог сена и давай его Лосю под бок пихать.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– Спасибо, не надо! – сквозь сон сказал Лось.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– Может, тебе перед сном напиться принести? Я мигом сбегаю!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– Да нет, не надо... я спать хочу...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lastRenderedPageBreak/>
        <w:t>– Спи-спи! Хочешь, я тебе сказку на ухо расскажу?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Вскочил Лось на ноги и, зевая, поплёлся прочь.</w:t>
      </w:r>
    </w:p>
    <w:p w:rsidR="00801C30" w:rsidRPr="0026068E" w:rsidRDefault="003F73DA" w:rsidP="00801C30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– Куда же ты? – удивился Заяц. – Ведь ещё и двадцати минут не прошло!</w:t>
      </w:r>
      <w:r w:rsidR="00801C30" w:rsidRPr="0026068E">
        <w:rPr>
          <w:rFonts w:ascii="Times New Roman" w:eastAsia="Times New Roman" w:hAnsi="Times New Roman" w:cs="Times New Roman"/>
          <w:sz w:val="24"/>
          <w:szCs w:val="24"/>
        </w:rPr>
        <w:t xml:space="preserve">   (С. Михалков)</w:t>
      </w:r>
    </w:p>
    <w:p w:rsidR="0096336D" w:rsidRPr="0026068E" w:rsidRDefault="00801C30" w:rsidP="0026068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ab/>
        <w:t>(103 слова)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Вопросы и задания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1. О чем Лось попросил Зайца?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2. Как Заяц хотел услужить Лосю?</w:t>
      </w:r>
    </w:p>
    <w:p w:rsidR="00801C30" w:rsidRPr="0026068E" w:rsidRDefault="003F73DA" w:rsidP="0026068E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3. Почему Лось поплёлся, зевая, прочь?</w:t>
      </w:r>
    </w:p>
    <w:p w:rsidR="00BD31BD" w:rsidRPr="0026068E" w:rsidRDefault="00BD31BD" w:rsidP="00BD31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336D" w:rsidRPr="0026068E" w:rsidRDefault="003F73DA" w:rsidP="00BD31BD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ПРОВЕРКА ЧИТАТЕЛЬСКИХ УМЕНИЙ РАБОТАТЬ С ТЕКСТОМ ХУДОЖЕСТВЕННОГО ПРОИЗВЕДЕНИЯ</w:t>
      </w:r>
    </w:p>
    <w:p w:rsidR="0096336D" w:rsidRPr="0026068E" w:rsidRDefault="003F73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>Дедушка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Сильно одряхлел дедушка. Плохо он видел, плохо слышал; </w:t>
      </w: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руки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 и ноги у него дрожали от старости: несёт ложку ко рту и суп расплёскивает.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 xml:space="preserve">Не понравилось это сыну и невестке: перестали они отца с собой за стол сажать, запрятали его за печь и стали кормить из глиняной чашки. Задрожали руки у старика, чашка упала и разбилась. </w:t>
      </w: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Пуще прежнего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 разозлились сын и невестка: стали они кормить отца из старой деревянной миски.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 xml:space="preserve">У старикова сына был свой маленький сынок. </w:t>
      </w: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Сидит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 раз мальчик на полу и складывает что-то из щепочек.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– Что ты делаешь, дитятко? – спросила мать.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– Коробочку, – отвечает дитя. – Вот как вы с тятенькой состаритесь, я и буду вас из деревянной коробочки кормить.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Переглянулись отец с матерью и покраснели. Полно с тех пор старика за печь прятать, из деревянной чашки кормить.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Подсади на печь дедушку, тебя внуки подсадят.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 xml:space="preserve">Уважай старика: сам будешь стар. 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68E">
        <w:rPr>
          <w:rFonts w:ascii="Times New Roman" w:eastAsia="Times New Roman" w:hAnsi="Times New Roman" w:cs="Times New Roman"/>
          <w:i/>
          <w:sz w:val="24"/>
          <w:szCs w:val="24"/>
        </w:rPr>
        <w:t>161 слово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26068E">
        <w:rPr>
          <w:rFonts w:ascii="Times New Roman" w:eastAsia="Times New Roman" w:hAnsi="Times New Roman" w:cs="Times New Roman"/>
          <w:i/>
          <w:sz w:val="24"/>
          <w:szCs w:val="24"/>
        </w:rPr>
        <w:t>К.Д. Ушинский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Прочитай текст «Дедушка» К.Д. Ушинского. Выполни задания. Отметь утверждения, соответствующие содержанию прочитанного текста.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1. Определи персонажей басни.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А) Дедушка, сын, невестка, внук;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Б) старик, невестка, внук;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В) дедушка, сын, внук.</w:t>
      </w:r>
      <w:proofErr w:type="gramEnd"/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Выбери верное, на твой взгляд, значение слова </w:t>
      </w:r>
      <w:r w:rsidRPr="0026068E">
        <w:rPr>
          <w:rFonts w:ascii="Times New Roman" w:eastAsia="Times New Roman" w:hAnsi="Times New Roman" w:cs="Times New Roman"/>
          <w:i/>
          <w:sz w:val="24"/>
          <w:szCs w:val="24"/>
        </w:rPr>
        <w:t>дряхлый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 в данном тексте.</w:t>
      </w:r>
      <w:proofErr w:type="gramEnd"/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Ненужный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</w:rPr>
        <w:t>, использованный;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Б) слабый, немощный от старости;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 xml:space="preserve">В) плохой, скверный. 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3. Восстанови с помощью цифр последовательность описания автором немощи дедушки.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 xml:space="preserve">А) Плохо он видел; 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 xml:space="preserve">Б) руки и ноги у него дрожали от старости; 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В) плохо слышал.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4. Почему сын и невестка перестали отца с собой за стол сажать?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А) Они не хотели общаться с отцом;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 xml:space="preserve">Б) отец </w:t>
      </w:r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</w:rPr>
        <w:t>стал неаккуратно есть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В) отец стал их обижать.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5. Какие важные человеческие качества обсуждаются в произведении?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А) Любовь к детям;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Б) любовь к престарелым родителям;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В) умение уважать старость.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lastRenderedPageBreak/>
        <w:t>6. Выбери из пословиц ту, которая больше других помогает понять главную мысль басни.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А) Любишь кататься – люби и саночки возить.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Б) Сделав худо, не жди добра.</w:t>
      </w:r>
      <w:r w:rsidRPr="0026068E">
        <w:rPr>
          <w:rFonts w:ascii="Times New Roman" w:eastAsia="Times New Roman" w:hAnsi="Times New Roman" w:cs="Times New Roman"/>
          <w:sz w:val="24"/>
          <w:szCs w:val="24"/>
        </w:rPr>
        <w:br/>
        <w:t>В) Относись к своим родителям так, как ты хочешь, чтобы к тебе относились твои дети.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7. Перечитай диалог дитятка с матерью. Подумай, почему отец и мать переглянулись и покраснели?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8. Почему родители дитятка перестали старика за печь прятать, из деревянной чашки кормить?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9. Выпиши мораль басни.</w:t>
      </w:r>
    </w:p>
    <w:p w:rsidR="0096336D" w:rsidRPr="0026068E" w:rsidRDefault="003F73DA">
      <w:pPr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sz w:val="24"/>
          <w:szCs w:val="24"/>
        </w:rPr>
        <w:t>10. Определи жизненные правила по отношению к старикам в твоей семье.</w:t>
      </w:r>
    </w:p>
    <w:p w:rsidR="0096336D" w:rsidRPr="0026068E" w:rsidRDefault="003F73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8E">
        <w:rPr>
          <w:rFonts w:ascii="Times New Roman" w:eastAsia="Times New Roman" w:hAnsi="Times New Roman" w:cs="Times New Roman"/>
          <w:b/>
          <w:sz w:val="24"/>
          <w:szCs w:val="24"/>
        </w:rPr>
        <w:t>Правильные ответы к заданиям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232"/>
        <w:gridCol w:w="1816"/>
        <w:gridCol w:w="2853"/>
      </w:tblGrid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стыдно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 старости с ними так не поступили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0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 два предложения</w:t>
            </w:r>
          </w:p>
        </w:tc>
      </w:tr>
      <w:tr w:rsidR="0096336D" w:rsidRPr="0026068E">
        <w:trPr>
          <w:trHeight w:val="1"/>
          <w:jc w:val="center"/>
        </w:trPr>
        <w:tc>
          <w:tcPr>
            <w:tcW w:w="5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336D" w:rsidRPr="0026068E" w:rsidRDefault="009633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36D" w:rsidRPr="0026068E" w:rsidRDefault="003F73DA" w:rsidP="0026068E">
      <w:pPr>
        <w:rPr>
          <w:rFonts w:ascii="Times New Roman" w:eastAsia="Times New Roman" w:hAnsi="Times New Roman" w:cs="Times New Roman"/>
        </w:rPr>
      </w:pPr>
      <w:r w:rsidRPr="0026068E">
        <w:rPr>
          <w:rFonts w:ascii="Times New Roman" w:eastAsia="Times New Roman" w:hAnsi="Times New Roman" w:cs="Times New Roman"/>
        </w:rPr>
        <w:t>ПРОВЕРКА ЧИТАТЕЛЬСКИХ УМЕНИЙ</w:t>
      </w:r>
    </w:p>
    <w:tbl>
      <w:tblPr>
        <w:tblW w:w="0" w:type="auto"/>
        <w:jc w:val="center"/>
        <w:tblInd w:w="-20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0"/>
        <w:gridCol w:w="3323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403"/>
      </w:tblGrid>
      <w:tr w:rsidR="0096336D" w:rsidRPr="0026068E" w:rsidTr="0026068E">
        <w:trPr>
          <w:trHeight w:val="1"/>
          <w:jc w:val="center"/>
        </w:trPr>
        <w:tc>
          <w:tcPr>
            <w:tcW w:w="3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Ф.И.учащихся</w:t>
            </w:r>
            <w:proofErr w:type="spellEnd"/>
          </w:p>
        </w:tc>
        <w:tc>
          <w:tcPr>
            <w:tcW w:w="3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Выполнили всю работу без ошибок</w:t>
            </w:r>
          </w:p>
        </w:tc>
        <w:tc>
          <w:tcPr>
            <w:tcW w:w="2896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Допустили ошибки в заданиях</w:t>
            </w:r>
          </w:p>
        </w:tc>
      </w:tr>
      <w:tr w:rsidR="0096336D" w:rsidRPr="0026068E" w:rsidTr="0026068E">
        <w:trPr>
          <w:trHeight w:val="1"/>
          <w:jc w:val="center"/>
        </w:trPr>
        <w:tc>
          <w:tcPr>
            <w:tcW w:w="3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336D" w:rsidRPr="0026068E" w:rsidRDefault="003F73DA" w:rsidP="002606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6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6336D" w:rsidRPr="0026068E" w:rsidRDefault="0096336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6068E" w:rsidRDefault="0026068E" w:rsidP="0026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6068E" w:rsidRDefault="0026068E" w:rsidP="0026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6068E" w:rsidRDefault="0026068E" w:rsidP="0026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6068E" w:rsidRPr="0026068E" w:rsidRDefault="0026068E" w:rsidP="0026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6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606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06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606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068E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Учебно-методическое обеспечение:</w:t>
      </w:r>
    </w:p>
    <w:p w:rsidR="0026068E" w:rsidRPr="0026068E" w:rsidRDefault="0026068E" w:rsidP="0026068E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48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Р.Н.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Бунеев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Е.В.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Бунеева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«Маленькая дверь в большой мир»: учебник для 2 класса в 2 частях.</w:t>
      </w:r>
    </w:p>
    <w:p w:rsidR="0026068E" w:rsidRPr="0026068E" w:rsidRDefault="0026068E" w:rsidP="0026068E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48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Р.Н.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Бунеев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Е.В.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Бунеева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«Маленькая дверь в большой мир»: тетрадь по чтению к учебнику для 2 класса.</w:t>
      </w:r>
    </w:p>
    <w:p w:rsidR="0026068E" w:rsidRPr="0026068E" w:rsidRDefault="0026068E" w:rsidP="0026068E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48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Р.Н.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Бунеев</w:t>
      </w:r>
      <w:proofErr w:type="spellEnd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Е.В. </w:t>
      </w:r>
      <w:proofErr w:type="spellStart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Бунеева</w:t>
      </w:r>
      <w:proofErr w:type="spellEnd"/>
      <w:proofErr w:type="gramStart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.«</w:t>
      </w:r>
      <w:proofErr w:type="gramEnd"/>
      <w:r w:rsidRPr="0026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Уроки литературного чтения»: методические рекомендации для учителя.</w:t>
      </w:r>
    </w:p>
    <w:p w:rsidR="0026068E" w:rsidRPr="0026068E" w:rsidRDefault="0026068E" w:rsidP="00260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1C30" w:rsidRPr="0026068E" w:rsidRDefault="00801C3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01C30" w:rsidRPr="0026068E" w:rsidSect="002A0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62" w:rsidRDefault="00597C62" w:rsidP="00801C30">
      <w:pPr>
        <w:spacing w:after="0" w:line="240" w:lineRule="auto"/>
      </w:pPr>
      <w:r>
        <w:separator/>
      </w:r>
    </w:p>
  </w:endnote>
  <w:endnote w:type="continuationSeparator" w:id="0">
    <w:p w:rsidR="00597C62" w:rsidRDefault="00597C62" w:rsidP="0080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62" w:rsidRDefault="00597C62" w:rsidP="00801C30">
      <w:pPr>
        <w:spacing w:after="0" w:line="240" w:lineRule="auto"/>
      </w:pPr>
      <w:r>
        <w:separator/>
      </w:r>
    </w:p>
  </w:footnote>
  <w:footnote w:type="continuationSeparator" w:id="0">
    <w:p w:rsidR="00597C62" w:rsidRDefault="00597C62" w:rsidP="0080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54F2"/>
    <w:multiLevelType w:val="hybridMultilevel"/>
    <w:tmpl w:val="95323128"/>
    <w:lvl w:ilvl="0" w:tplc="B46C24E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B6D30"/>
    <w:multiLevelType w:val="multilevel"/>
    <w:tmpl w:val="4CEA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9E30E6"/>
    <w:multiLevelType w:val="multilevel"/>
    <w:tmpl w:val="6A42C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6D"/>
    <w:rsid w:val="00064FA1"/>
    <w:rsid w:val="001B267C"/>
    <w:rsid w:val="001F6E26"/>
    <w:rsid w:val="0026068E"/>
    <w:rsid w:val="002A09FD"/>
    <w:rsid w:val="002A5ED0"/>
    <w:rsid w:val="003E6FC8"/>
    <w:rsid w:val="003F73DA"/>
    <w:rsid w:val="004175CE"/>
    <w:rsid w:val="004D61E8"/>
    <w:rsid w:val="00597C62"/>
    <w:rsid w:val="006071FC"/>
    <w:rsid w:val="00763C5B"/>
    <w:rsid w:val="00801C30"/>
    <w:rsid w:val="0080524D"/>
    <w:rsid w:val="008E4F02"/>
    <w:rsid w:val="0096336D"/>
    <w:rsid w:val="009C3341"/>
    <w:rsid w:val="00A215D1"/>
    <w:rsid w:val="00B64DB0"/>
    <w:rsid w:val="00BD31BD"/>
    <w:rsid w:val="00CE45DB"/>
    <w:rsid w:val="00DA4FF0"/>
    <w:rsid w:val="00DB5D41"/>
    <w:rsid w:val="00F22BDE"/>
    <w:rsid w:val="00F425CB"/>
    <w:rsid w:val="00F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30"/>
  </w:style>
  <w:style w:type="paragraph" w:styleId="a5">
    <w:name w:val="footer"/>
    <w:basedOn w:val="a"/>
    <w:link w:val="a6"/>
    <w:uiPriority w:val="99"/>
    <w:unhideWhenUsed/>
    <w:rsid w:val="008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30"/>
  </w:style>
  <w:style w:type="paragraph" w:styleId="a7">
    <w:name w:val="No Spacing"/>
    <w:uiPriority w:val="1"/>
    <w:qFormat/>
    <w:rsid w:val="00801C3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B5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30"/>
  </w:style>
  <w:style w:type="paragraph" w:styleId="a5">
    <w:name w:val="footer"/>
    <w:basedOn w:val="a"/>
    <w:link w:val="a6"/>
    <w:uiPriority w:val="99"/>
    <w:unhideWhenUsed/>
    <w:rsid w:val="008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30"/>
  </w:style>
  <w:style w:type="paragraph" w:styleId="a7">
    <w:name w:val="No Spacing"/>
    <w:uiPriority w:val="1"/>
    <w:qFormat/>
    <w:rsid w:val="00801C3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B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2014-12-03T11:22:00Z</dcterms:created>
  <dcterms:modified xsi:type="dcterms:W3CDTF">2014-12-03T11:22:00Z</dcterms:modified>
</cp:coreProperties>
</file>