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BA" w:rsidRDefault="00DB7FBA" w:rsidP="00DB7FBA">
      <w:r>
        <w:rPr>
          <w:noProof/>
        </w:rPr>
        <w:drawing>
          <wp:anchor distT="0" distB="0" distL="114300" distR="114300" simplePos="0" relativeHeight="251659264" behindDoc="0" locked="0" layoutInCell="1" allowOverlap="1" wp14:anchorId="2E00E57E" wp14:editId="7370DDD9">
            <wp:simplePos x="0" y="0"/>
            <wp:positionH relativeFrom="page">
              <wp:posOffset>3526155</wp:posOffset>
            </wp:positionH>
            <wp:positionV relativeFrom="paragraph">
              <wp:posOffset>102870</wp:posOffset>
            </wp:positionV>
            <wp:extent cx="604520" cy="619125"/>
            <wp:effectExtent l="0" t="0" r="5080" b="9525"/>
            <wp:wrapNone/>
            <wp:docPr id="1" name="Рисунок 1" descr="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K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BA" w:rsidRDefault="00DB7FBA" w:rsidP="00DB7FBA">
      <w:pPr>
        <w:jc w:val="center"/>
      </w:pPr>
    </w:p>
    <w:p w:rsidR="00DB7FBA" w:rsidRDefault="00DB7FBA" w:rsidP="00DB7FBA"/>
    <w:p w:rsidR="00DB7FBA" w:rsidRDefault="00DB7FBA" w:rsidP="00DB7FBA"/>
    <w:p w:rsidR="00DB7FBA" w:rsidRPr="00513EA9" w:rsidRDefault="00DB7FBA" w:rsidP="00DB7FBA">
      <w:pPr>
        <w:pBdr>
          <w:bottom w:val="single" w:sz="12" w:space="1" w:color="auto"/>
        </w:pBdr>
        <w:jc w:val="center"/>
      </w:pPr>
      <w:r w:rsidRPr="00513EA9">
        <w:t>Админи</w:t>
      </w:r>
      <w:r>
        <w:t>страция Калининского района Санкт-Петербурга</w:t>
      </w:r>
    </w:p>
    <w:p w:rsidR="00DB7FBA" w:rsidRDefault="00DB7FBA" w:rsidP="00DB7FB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</w:t>
      </w:r>
      <w:r w:rsidRPr="001662CE">
        <w:rPr>
          <w:b/>
        </w:rPr>
        <w:t xml:space="preserve">осударственное </w:t>
      </w:r>
      <w:r>
        <w:rPr>
          <w:b/>
        </w:rPr>
        <w:t xml:space="preserve">бюджетное общеобразовательное </w:t>
      </w:r>
      <w:r w:rsidRPr="001662CE">
        <w:rPr>
          <w:b/>
        </w:rPr>
        <w:t xml:space="preserve">учреждение </w:t>
      </w:r>
    </w:p>
    <w:p w:rsidR="009109D1" w:rsidRDefault="00DB7FBA" w:rsidP="00DB7FB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средняя общеобразовательная школа № 138 </w:t>
      </w:r>
    </w:p>
    <w:p w:rsidR="009109D1" w:rsidRDefault="009109D1" w:rsidP="00DB7FB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имени Святого благоверного князя Александра Невского</w:t>
      </w:r>
    </w:p>
    <w:p w:rsidR="00DB7FBA" w:rsidRDefault="00DB7FBA" w:rsidP="00DB7FB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Калининского района Санкт-Петербурга</w:t>
      </w:r>
    </w:p>
    <w:p w:rsidR="00DB7FBA" w:rsidRDefault="00DB7FBA" w:rsidP="00DB7FBA">
      <w:pPr>
        <w:pBdr>
          <w:bottom w:val="single" w:sz="12" w:space="1" w:color="auto"/>
        </w:pBdr>
        <w:jc w:val="center"/>
        <w:rPr>
          <w:sz w:val="20"/>
        </w:rPr>
      </w:pPr>
      <w:r w:rsidRPr="0062302A">
        <w:rPr>
          <w:sz w:val="20"/>
        </w:rPr>
        <w:t>195221</w:t>
      </w:r>
      <w:r>
        <w:rPr>
          <w:sz w:val="20"/>
        </w:rPr>
        <w:t>, г. Санкт-Петербург, Полюстровский пр., д. 33, корп. 3, лит. А</w:t>
      </w:r>
    </w:p>
    <w:p w:rsidR="00DB7FBA" w:rsidRDefault="00DB7FBA" w:rsidP="00DB7FB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 xml:space="preserve">тел./факс: 540-08-01, </w:t>
      </w:r>
      <w:r>
        <w:rPr>
          <w:sz w:val="20"/>
          <w:lang w:val="en-US"/>
        </w:rPr>
        <w:t>e</w:t>
      </w:r>
      <w:r w:rsidRPr="00C84267">
        <w:rPr>
          <w:sz w:val="20"/>
        </w:rPr>
        <w:t>-</w:t>
      </w:r>
      <w:r>
        <w:rPr>
          <w:sz w:val="20"/>
          <w:lang w:val="en-US"/>
        </w:rPr>
        <w:t>mail</w:t>
      </w:r>
      <w:r w:rsidRPr="00C84267">
        <w:rPr>
          <w:sz w:val="20"/>
        </w:rPr>
        <w:t xml:space="preserve">: </w:t>
      </w:r>
      <w:hyperlink r:id="rId7" w:history="1">
        <w:r w:rsidRPr="002A4928">
          <w:rPr>
            <w:rStyle w:val="a3"/>
            <w:sz w:val="20"/>
            <w:lang w:val="en-US"/>
          </w:rPr>
          <w:t>spbsch</w:t>
        </w:r>
        <w:r w:rsidRPr="00C84267">
          <w:rPr>
            <w:rStyle w:val="a3"/>
            <w:sz w:val="20"/>
          </w:rPr>
          <w:t>-138@</w:t>
        </w:r>
        <w:r w:rsidRPr="002A4928">
          <w:rPr>
            <w:rStyle w:val="a3"/>
            <w:sz w:val="20"/>
            <w:lang w:val="en-US"/>
          </w:rPr>
          <w:t>yandex</w:t>
        </w:r>
        <w:r w:rsidRPr="00C84267">
          <w:rPr>
            <w:rStyle w:val="a3"/>
            <w:sz w:val="20"/>
          </w:rPr>
          <w:t>.</w:t>
        </w:r>
        <w:proofErr w:type="spellStart"/>
        <w:r w:rsidRPr="002A4928">
          <w:rPr>
            <w:rStyle w:val="a3"/>
            <w:sz w:val="20"/>
            <w:lang w:val="en-US"/>
          </w:rPr>
          <w:t>ru</w:t>
        </w:r>
        <w:proofErr w:type="spellEnd"/>
      </w:hyperlink>
    </w:p>
    <w:p w:rsidR="00DB7FBA" w:rsidRPr="00C84267" w:rsidRDefault="00DB7FBA" w:rsidP="00DB7FB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84267">
        <w:rPr>
          <w:sz w:val="20"/>
          <w:szCs w:val="20"/>
        </w:rPr>
        <w:t>ОКПО 35507474</w:t>
      </w:r>
      <w:r>
        <w:rPr>
          <w:sz w:val="20"/>
          <w:szCs w:val="20"/>
        </w:rPr>
        <w:t>,</w:t>
      </w:r>
      <w:r w:rsidRPr="00C84267">
        <w:rPr>
          <w:sz w:val="20"/>
          <w:szCs w:val="20"/>
        </w:rPr>
        <w:t xml:space="preserve"> ОКОГУ</w:t>
      </w:r>
      <w:r>
        <w:rPr>
          <w:sz w:val="20"/>
          <w:szCs w:val="20"/>
        </w:rPr>
        <w:t xml:space="preserve"> 23280,</w:t>
      </w:r>
      <w:r w:rsidRPr="00C84267">
        <w:rPr>
          <w:sz w:val="20"/>
          <w:szCs w:val="20"/>
        </w:rPr>
        <w:t xml:space="preserve"> ОГРН 1027802499350</w:t>
      </w:r>
      <w:r>
        <w:rPr>
          <w:sz w:val="20"/>
          <w:szCs w:val="20"/>
        </w:rPr>
        <w:t xml:space="preserve">, </w:t>
      </w:r>
      <w:r w:rsidRPr="00C84267">
        <w:rPr>
          <w:sz w:val="20"/>
          <w:szCs w:val="20"/>
        </w:rPr>
        <w:t>ИНН/КПП 7804044628/780401001</w:t>
      </w:r>
    </w:p>
    <w:p w:rsidR="00DB7FBA" w:rsidRPr="006838B7" w:rsidRDefault="00DB7FBA" w:rsidP="00DB7FBA">
      <w:pPr>
        <w:jc w:val="center"/>
        <w:rPr>
          <w:b/>
          <w:sz w:val="20"/>
          <w:szCs w:val="20"/>
        </w:rPr>
      </w:pPr>
    </w:p>
    <w:p w:rsidR="00DB7FBA" w:rsidRDefault="00DB7FBA" w:rsidP="00DB7FBA">
      <w:pPr>
        <w:jc w:val="center"/>
        <w:rPr>
          <w:color w:val="000000"/>
        </w:rPr>
      </w:pPr>
      <w:r>
        <w:rPr>
          <w:color w:val="000000"/>
        </w:rPr>
        <w:t>ПРИКАЗ</w:t>
      </w:r>
    </w:p>
    <w:p w:rsidR="00DB7FBA" w:rsidRDefault="00DB7FBA" w:rsidP="00DB7FBA">
      <w:pPr>
        <w:rPr>
          <w:color w:val="000000"/>
        </w:rPr>
      </w:pPr>
      <w:r>
        <w:rPr>
          <w:color w:val="000000"/>
        </w:rPr>
        <w:t>от «</w:t>
      </w:r>
      <w:r w:rsidR="009109D1">
        <w:rPr>
          <w:color w:val="000000"/>
        </w:rPr>
        <w:t>10</w:t>
      </w:r>
      <w:r>
        <w:rPr>
          <w:color w:val="000000"/>
        </w:rPr>
        <w:t xml:space="preserve">» </w:t>
      </w:r>
      <w:r w:rsidR="009109D1">
        <w:rPr>
          <w:color w:val="000000"/>
        </w:rPr>
        <w:t>ноября</w:t>
      </w:r>
      <w:r w:rsidR="00D60974">
        <w:rPr>
          <w:color w:val="000000"/>
        </w:rPr>
        <w:t xml:space="preserve"> </w:t>
      </w:r>
      <w:r>
        <w:rPr>
          <w:color w:val="000000"/>
        </w:rPr>
        <w:t xml:space="preserve"> 201</w:t>
      </w:r>
      <w:r w:rsidR="00D60974">
        <w:rPr>
          <w:color w:val="000000"/>
        </w:rPr>
        <w:t>6</w:t>
      </w:r>
      <w:r w:rsidR="009B2D5E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г.                                                                                                  №</w:t>
      </w:r>
      <w:r w:rsidR="009109D1">
        <w:rPr>
          <w:color w:val="000000"/>
        </w:rPr>
        <w:t xml:space="preserve"> </w:t>
      </w:r>
      <w:r w:rsidR="009B2D5E">
        <w:rPr>
          <w:color w:val="000000"/>
        </w:rPr>
        <w:t>9</w:t>
      </w:r>
      <w:r w:rsidR="009109D1">
        <w:rPr>
          <w:color w:val="000000"/>
        </w:rPr>
        <w:t>7</w:t>
      </w:r>
    </w:p>
    <w:p w:rsidR="00DB7FBA" w:rsidRDefault="00DB7FBA" w:rsidP="00DB7FBA">
      <w:pPr>
        <w:rPr>
          <w:color w:val="000000"/>
        </w:rPr>
      </w:pPr>
    </w:p>
    <w:p w:rsidR="00DB7FBA" w:rsidRDefault="00DB7FBA" w:rsidP="00DB7FBA">
      <w:pPr>
        <w:rPr>
          <w:color w:val="000000"/>
        </w:rPr>
      </w:pPr>
    </w:p>
    <w:p w:rsidR="00DB7FBA" w:rsidRDefault="00DB7FBA" w:rsidP="00DB7FBA">
      <w:pPr>
        <w:rPr>
          <w:color w:val="000000"/>
        </w:rPr>
      </w:pPr>
      <w:r>
        <w:rPr>
          <w:color w:val="000000"/>
        </w:rPr>
        <w:t xml:space="preserve">«О режиме работы в личном кабинете </w:t>
      </w:r>
    </w:p>
    <w:p w:rsidR="00DB7FBA" w:rsidRDefault="00DB7FBA" w:rsidP="00DB7FBA">
      <w:pPr>
        <w:rPr>
          <w:color w:val="000000"/>
        </w:rPr>
      </w:pPr>
      <w:r>
        <w:rPr>
          <w:color w:val="000000"/>
        </w:rPr>
        <w:t>портала «Петербургское образование»</w:t>
      </w:r>
    </w:p>
    <w:p w:rsidR="00DB7FBA" w:rsidRPr="003A5A74" w:rsidRDefault="00DB7FBA" w:rsidP="00DB7FBA">
      <w:pPr>
        <w:rPr>
          <w:color w:val="000000"/>
        </w:rPr>
      </w:pPr>
    </w:p>
    <w:p w:rsidR="009109D1" w:rsidRDefault="009109D1" w:rsidP="009109D1">
      <w:pPr>
        <w:autoSpaceDE w:val="0"/>
        <w:autoSpaceDN w:val="0"/>
        <w:adjustRightInd w:val="0"/>
        <w:ind w:firstLine="708"/>
      </w:pPr>
      <w:r>
        <w:t>На основании нормативных правовых документов об образовании: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Федерального закона от 29.12.2012 № 273-ФЗ «Об образовании в РФ»;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 xml:space="preserve">- приказа Министерства образования и науки РФ от 22.01.2014 № 32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Закона Санкт-Петербурга от 26.06.2013 № 461-83 «Об образовании в</w:t>
      </w:r>
      <w:proofErr w:type="gramStart"/>
      <w:r>
        <w:t xml:space="preserve"> С</w:t>
      </w:r>
      <w:proofErr w:type="gramEnd"/>
      <w:r>
        <w:t>анкт- Петербурге»;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Закона Санкт-Петербурга от 13.07.2015 № 435-86 «О внесении изменений в Закон Санкт-Петербурга «Об образовании в Санкт-Петербурге» (внесены изменения в п.1 ст.14);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распоряжения Комитета по образованию от 03.08.2015 № 3749-р «Об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образования»;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распоряжения Комитета по образованию от 24.08.2016 № 2369-р «Об организации приема в первые классы государственных образовательных организаций Санкт-Петербурга»;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распоряжения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Санкт-Петербурга»;</w:t>
      </w:r>
    </w:p>
    <w:p w:rsidR="009109D1" w:rsidRDefault="009109D1" w:rsidP="009109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распоряжения администрации Калининского района Санкт-Петербурга </w:t>
      </w:r>
      <w:r w:rsidRPr="00FF2F1A">
        <w:rPr>
          <w:color w:val="000000"/>
        </w:rPr>
        <w:t xml:space="preserve">от 17.09.2015 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 w:rsidRPr="00FF2F1A">
        <w:rPr>
          <w:color w:val="000000"/>
        </w:rPr>
        <w:t xml:space="preserve">№ 745-р </w:t>
      </w:r>
      <w:r>
        <w:rPr>
          <w:color w:val="000000"/>
        </w:rPr>
        <w:t>«</w:t>
      </w:r>
      <w:r w:rsidRPr="00FF2F1A">
        <w:rPr>
          <w:color w:val="000000"/>
        </w:rPr>
        <w:t>О закреплении микрорай</w:t>
      </w:r>
      <w:r>
        <w:rPr>
          <w:color w:val="000000"/>
        </w:rPr>
        <w:t>о</w:t>
      </w:r>
      <w:r w:rsidRPr="00FF2F1A">
        <w:rPr>
          <w:color w:val="000000"/>
        </w:rPr>
        <w:t xml:space="preserve">нов за общеобразовательными учреждениями, подведомственными администрации Калининского района </w:t>
      </w:r>
      <w:r w:rsidRPr="00FF2F1A">
        <w:rPr>
          <w:rStyle w:val="nobr"/>
        </w:rPr>
        <w:t>Санкт-Петербурга</w:t>
      </w:r>
      <w:r w:rsidRPr="00FF2F1A">
        <w:t>,</w:t>
      </w:r>
      <w:r w:rsidRPr="00FF2F1A">
        <w:rPr>
          <w:color w:val="000000"/>
        </w:rPr>
        <w:t xml:space="preserve"> для первичного учета детей, подлежащих </w:t>
      </w:r>
      <w:proofErr w:type="gramStart"/>
      <w:r w:rsidRPr="00FF2F1A">
        <w:rPr>
          <w:color w:val="000000"/>
        </w:rPr>
        <w:t>обучению по</w:t>
      </w:r>
      <w:proofErr w:type="gramEnd"/>
      <w:r w:rsidRPr="00FF2F1A">
        <w:rPr>
          <w:color w:val="000000"/>
        </w:rPr>
        <w:t xml:space="preserve"> образовательным программам начального общего образования</w:t>
      </w:r>
      <w:r>
        <w:rPr>
          <w:color w:val="000000"/>
        </w:rPr>
        <w:t>»;</w:t>
      </w:r>
      <w:r w:rsidRPr="00FF2F1A">
        <w:rPr>
          <w:color w:val="000000"/>
        </w:rPr>
        <w:t xml:space="preserve"> 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>- распоряжения Администрации Калининского района Санкт-Петербурга от 20.09.2016 №880-р-1 «О внесении изменений в распоряжение администрации от17.09.2015г. №745-р»;</w:t>
      </w:r>
    </w:p>
    <w:p w:rsidR="009109D1" w:rsidRDefault="009109D1" w:rsidP="009109D1">
      <w:pPr>
        <w:autoSpaceDE w:val="0"/>
        <w:autoSpaceDN w:val="0"/>
        <w:adjustRightInd w:val="0"/>
        <w:jc w:val="both"/>
      </w:pPr>
      <w:r>
        <w:t xml:space="preserve">- правил приема граждан в Государственное бюджетное общеобразовательное учреждение среднюю общеобразовательную школу </w:t>
      </w:r>
      <w:proofErr w:type="gramStart"/>
      <w:r>
        <w:t>имени Святого благоверного князя Александра Невского Калининского района Санкт-Петербурга</w:t>
      </w:r>
      <w:proofErr w:type="gramEnd"/>
      <w:r>
        <w:t xml:space="preserve"> на обучение по образовательным программам начального общего, основного общего и среднего общего образования</w:t>
      </w:r>
    </w:p>
    <w:p w:rsidR="00DB7FBA" w:rsidRDefault="00DB7FBA" w:rsidP="00DB7FBA">
      <w:pPr>
        <w:jc w:val="both"/>
      </w:pPr>
      <w:r>
        <w:t>ПРИКАЗЫВАЮ:</w:t>
      </w:r>
    </w:p>
    <w:p w:rsidR="00DB7FBA" w:rsidRPr="00303605" w:rsidRDefault="00DB7FBA" w:rsidP="00DB7FBA">
      <w:pPr>
        <w:jc w:val="both"/>
      </w:pPr>
    </w:p>
    <w:p w:rsidR="00D60974" w:rsidRPr="00D60974" w:rsidRDefault="00DB7FBA" w:rsidP="00D60974">
      <w:pPr>
        <w:pStyle w:val="a4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D60974">
        <w:rPr>
          <w:rFonts w:ascii="Times New Roman" w:hAnsi="Times New Roman"/>
        </w:rPr>
        <w:t xml:space="preserve"> </w:t>
      </w:r>
      <w:r w:rsidR="00D60974">
        <w:rPr>
          <w:rFonts w:ascii="Times New Roman" w:hAnsi="Times New Roman"/>
          <w:szCs w:val="24"/>
        </w:rPr>
        <w:t xml:space="preserve">Допускаются к работе </w:t>
      </w:r>
      <w:r w:rsidR="00D60974" w:rsidRPr="00D60974">
        <w:rPr>
          <w:rFonts w:ascii="Times New Roman" w:hAnsi="Times New Roman"/>
          <w:szCs w:val="24"/>
        </w:rPr>
        <w:t xml:space="preserve"> в сервисе «Электронный </w:t>
      </w:r>
      <w:r w:rsidR="00D60974">
        <w:rPr>
          <w:rFonts w:ascii="Times New Roman" w:hAnsi="Times New Roman"/>
          <w:szCs w:val="24"/>
        </w:rPr>
        <w:t xml:space="preserve">дневник» на портале «Петербургское образование» </w:t>
      </w:r>
      <w:proofErr w:type="gramStart"/>
      <w:r w:rsidR="00D60974" w:rsidRPr="00D60974">
        <w:rPr>
          <w:rFonts w:ascii="Times New Roman" w:hAnsi="Times New Roman"/>
          <w:szCs w:val="24"/>
        </w:rPr>
        <w:t>ответственны</w:t>
      </w:r>
      <w:r w:rsidR="00D60974">
        <w:rPr>
          <w:rFonts w:ascii="Times New Roman" w:hAnsi="Times New Roman"/>
          <w:szCs w:val="24"/>
        </w:rPr>
        <w:t>е</w:t>
      </w:r>
      <w:proofErr w:type="gramEnd"/>
      <w:r w:rsidR="00D60974">
        <w:rPr>
          <w:rFonts w:ascii="Times New Roman" w:hAnsi="Times New Roman"/>
          <w:szCs w:val="24"/>
        </w:rPr>
        <w:t xml:space="preserve"> </w:t>
      </w:r>
      <w:r w:rsidR="00D60974" w:rsidRPr="00D60974">
        <w:rPr>
          <w:rFonts w:ascii="Times New Roman" w:hAnsi="Times New Roman"/>
          <w:szCs w:val="24"/>
        </w:rPr>
        <w:t xml:space="preserve">за работу в сервисе </w:t>
      </w:r>
    </w:p>
    <w:p w:rsidR="00D60974" w:rsidRPr="00D60974" w:rsidRDefault="00D60974" w:rsidP="00D60974">
      <w:pPr>
        <w:ind w:left="720"/>
      </w:pP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939"/>
      </w:tblGrid>
      <w:tr w:rsidR="00D60974" w:rsidRPr="00D60974" w:rsidTr="00FD52AA">
        <w:tc>
          <w:tcPr>
            <w:tcW w:w="5103" w:type="dxa"/>
            <w:hideMark/>
          </w:tcPr>
          <w:p w:rsidR="00D60974" w:rsidRDefault="00D60974" w:rsidP="00D60974">
            <w:pPr>
              <w:rPr>
                <w:rFonts w:eastAsiaTheme="minorHAnsi" w:cstheme="minorBidi"/>
                <w:lang w:eastAsia="en-US"/>
              </w:rPr>
            </w:pPr>
            <w:r w:rsidRPr="00D60974">
              <w:rPr>
                <w:rFonts w:eastAsiaTheme="minorHAnsi" w:cstheme="minorBidi"/>
                <w:lang w:eastAsia="en-US"/>
              </w:rPr>
              <w:t>-зам. директора по информатизации</w:t>
            </w:r>
          </w:p>
          <w:p w:rsidR="00D60974" w:rsidRPr="00D60974" w:rsidRDefault="00D60974" w:rsidP="00D60974">
            <w:pPr>
              <w:rPr>
                <w:rFonts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-зам. директора по УВР</w:t>
            </w:r>
          </w:p>
        </w:tc>
        <w:tc>
          <w:tcPr>
            <w:tcW w:w="3084" w:type="dxa"/>
            <w:hideMark/>
          </w:tcPr>
          <w:p w:rsidR="00D60974" w:rsidRDefault="00D60974" w:rsidP="00D60974">
            <w:pPr>
              <w:rPr>
                <w:rFonts w:eastAsiaTheme="minorHAnsi" w:cstheme="minorBidi"/>
                <w:lang w:eastAsia="en-US"/>
              </w:rPr>
            </w:pPr>
            <w:r w:rsidRPr="00D60974">
              <w:rPr>
                <w:rFonts w:eastAsiaTheme="minorHAnsi" w:cstheme="minorBidi"/>
                <w:lang w:eastAsia="en-US"/>
              </w:rPr>
              <w:t>А.И. Мишненков</w:t>
            </w:r>
          </w:p>
          <w:p w:rsidR="00D60974" w:rsidRPr="00D60974" w:rsidRDefault="009109D1" w:rsidP="00D60974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А. В. Чистякова</w:t>
            </w:r>
          </w:p>
        </w:tc>
      </w:tr>
      <w:tr w:rsidR="00D60974" w:rsidRPr="00D60974" w:rsidTr="00FD52AA">
        <w:tc>
          <w:tcPr>
            <w:tcW w:w="5103" w:type="dxa"/>
            <w:hideMark/>
          </w:tcPr>
          <w:p w:rsidR="00D60974" w:rsidRPr="00D60974" w:rsidRDefault="00D60974" w:rsidP="00D60974">
            <w:pPr>
              <w:rPr>
                <w:rFonts w:cstheme="minorBidi"/>
                <w:lang w:eastAsia="en-US"/>
              </w:rPr>
            </w:pPr>
            <w:r w:rsidRPr="00D60974">
              <w:rPr>
                <w:rFonts w:eastAsiaTheme="minorHAnsi" w:cstheme="minorBidi"/>
                <w:lang w:eastAsia="en-US"/>
              </w:rPr>
              <w:t>-учитель начальных  классов</w:t>
            </w:r>
          </w:p>
        </w:tc>
        <w:tc>
          <w:tcPr>
            <w:tcW w:w="3084" w:type="dxa"/>
            <w:hideMark/>
          </w:tcPr>
          <w:p w:rsidR="00D60974" w:rsidRPr="00D60974" w:rsidRDefault="00D60974" w:rsidP="00D60974">
            <w:pPr>
              <w:rPr>
                <w:rFonts w:cstheme="minorBidi"/>
                <w:lang w:eastAsia="en-US"/>
              </w:rPr>
            </w:pPr>
            <w:r w:rsidRPr="00D60974">
              <w:rPr>
                <w:rFonts w:eastAsiaTheme="minorHAnsi" w:cstheme="minorBidi"/>
                <w:lang w:eastAsia="en-US"/>
              </w:rPr>
              <w:t>О.В. Савина</w:t>
            </w:r>
          </w:p>
        </w:tc>
      </w:tr>
    </w:tbl>
    <w:p w:rsidR="00D60974" w:rsidRPr="00D60974" w:rsidRDefault="00D60974" w:rsidP="00D60974">
      <w:pPr>
        <w:ind w:left="720"/>
      </w:pPr>
      <w:r w:rsidRPr="00D60974">
        <w:t xml:space="preserve">                     </w:t>
      </w:r>
    </w:p>
    <w:p w:rsidR="00D60974" w:rsidRPr="00303605" w:rsidRDefault="00D60974" w:rsidP="00D60974">
      <w:pPr>
        <w:pStyle w:val="a5"/>
        <w:numPr>
          <w:ilvl w:val="0"/>
          <w:numId w:val="4"/>
        </w:numPr>
        <w:jc w:val="both"/>
      </w:pPr>
      <w:r>
        <w:t>У</w:t>
      </w:r>
      <w:r w:rsidRPr="00303605">
        <w:t xml:space="preserve">твердить следующий режим работы </w:t>
      </w:r>
      <w:r>
        <w:t>в личном кабинете портала «Петербургское образование»</w:t>
      </w:r>
    </w:p>
    <w:p w:rsidR="00D60974" w:rsidRDefault="00D60974" w:rsidP="00D60974">
      <w:pPr>
        <w:pStyle w:val="a4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9.00-13.00</w:t>
      </w:r>
    </w:p>
    <w:p w:rsidR="00D60974" w:rsidRDefault="00D60974" w:rsidP="00D60974">
      <w:pPr>
        <w:pStyle w:val="a4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Среда – </w:t>
      </w:r>
      <w:r w:rsidR="009109D1">
        <w:rPr>
          <w:rFonts w:ascii="Times New Roman" w:hAnsi="Times New Roman"/>
        </w:rPr>
        <w:t>15.00-18.00</w:t>
      </w:r>
    </w:p>
    <w:p w:rsidR="00D60974" w:rsidRDefault="00D60974" w:rsidP="00D60974">
      <w:pPr>
        <w:pStyle w:val="a4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Пятница – 9.00-13.00</w:t>
      </w:r>
    </w:p>
    <w:p w:rsidR="00D60974" w:rsidRPr="00D60974" w:rsidRDefault="00D60974" w:rsidP="00D60974">
      <w:pPr>
        <w:pStyle w:val="a4"/>
        <w:ind w:left="284"/>
        <w:jc w:val="both"/>
        <w:rPr>
          <w:rFonts w:ascii="Times New Roman" w:hAnsi="Times New Roman"/>
          <w:szCs w:val="24"/>
        </w:rPr>
      </w:pPr>
    </w:p>
    <w:p w:rsidR="00DB7FBA" w:rsidRDefault="00DB7FBA" w:rsidP="00DB7FBA">
      <w:pPr>
        <w:pStyle w:val="a4"/>
        <w:rPr>
          <w:rFonts w:ascii="Times New Roman" w:hAnsi="Times New Roman"/>
        </w:rPr>
      </w:pPr>
    </w:p>
    <w:p w:rsidR="00DB7FBA" w:rsidRDefault="00DB7FBA" w:rsidP="00D60974">
      <w:pPr>
        <w:pStyle w:val="a4"/>
        <w:numPr>
          <w:ilvl w:val="0"/>
          <w:numId w:val="4"/>
        </w:num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приказа оставляю за собой.</w:t>
      </w:r>
    </w:p>
    <w:p w:rsidR="00DB7FBA" w:rsidRDefault="00DB7FBA" w:rsidP="00DB7FBA">
      <w:pPr>
        <w:pStyle w:val="a4"/>
        <w:rPr>
          <w:rFonts w:ascii="Times New Roman" w:hAnsi="Times New Roman"/>
          <w:szCs w:val="24"/>
        </w:rPr>
      </w:pPr>
    </w:p>
    <w:p w:rsidR="00DB7FBA" w:rsidRDefault="00DB7FBA" w:rsidP="00DB7FBA">
      <w:pPr>
        <w:pStyle w:val="a4"/>
        <w:rPr>
          <w:rFonts w:ascii="Times New Roman" w:hAnsi="Times New Roman"/>
          <w:szCs w:val="24"/>
        </w:rPr>
      </w:pPr>
    </w:p>
    <w:p w:rsidR="00DB7FBA" w:rsidRPr="00963BBD" w:rsidRDefault="00DB7FBA" w:rsidP="00DB7FBA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</w:t>
      </w:r>
      <w:r w:rsidRPr="00963BBD">
        <w:rPr>
          <w:rFonts w:ascii="Times New Roman" w:hAnsi="Times New Roman"/>
          <w:szCs w:val="24"/>
        </w:rPr>
        <w:t>Директор школы</w:t>
      </w:r>
      <w:r>
        <w:rPr>
          <w:rFonts w:ascii="Times New Roman" w:hAnsi="Times New Roman"/>
          <w:szCs w:val="24"/>
        </w:rPr>
        <w:t xml:space="preserve"> </w:t>
      </w:r>
      <w:r w:rsidRPr="00963BBD">
        <w:rPr>
          <w:rFonts w:ascii="Times New Roman" w:hAnsi="Times New Roman"/>
          <w:szCs w:val="24"/>
        </w:rPr>
        <w:t>_____________</w:t>
      </w:r>
      <w:r>
        <w:rPr>
          <w:rFonts w:ascii="Times New Roman" w:hAnsi="Times New Roman"/>
          <w:szCs w:val="24"/>
        </w:rPr>
        <w:t xml:space="preserve"> </w:t>
      </w:r>
      <w:r w:rsidRPr="00963BBD">
        <w:rPr>
          <w:rFonts w:ascii="Times New Roman" w:hAnsi="Times New Roman"/>
          <w:szCs w:val="24"/>
        </w:rPr>
        <w:t>С. А. Константинова</w:t>
      </w:r>
    </w:p>
    <w:p w:rsidR="00DB7FBA" w:rsidRDefault="00DB7FBA" w:rsidP="00DB7FBA"/>
    <w:p w:rsidR="00DB7FBA" w:rsidRDefault="00DB7FBA" w:rsidP="00DB7FBA"/>
    <w:p w:rsidR="00BD4C9A" w:rsidRDefault="009109D1">
      <w:r>
        <w:t>Ознакомлены:</w:t>
      </w:r>
    </w:p>
    <w:sectPr w:rsidR="00BD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346"/>
    <w:multiLevelType w:val="hybridMultilevel"/>
    <w:tmpl w:val="3468D80A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324BA"/>
    <w:multiLevelType w:val="hybridMultilevel"/>
    <w:tmpl w:val="C3064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884422"/>
    <w:multiLevelType w:val="hybridMultilevel"/>
    <w:tmpl w:val="D83E6938"/>
    <w:lvl w:ilvl="0" w:tplc="7B748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E41358"/>
    <w:multiLevelType w:val="hybridMultilevel"/>
    <w:tmpl w:val="2DC2B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BA"/>
    <w:rsid w:val="009109D1"/>
    <w:rsid w:val="009B2D5E"/>
    <w:rsid w:val="00BD4C9A"/>
    <w:rsid w:val="00D60974"/>
    <w:rsid w:val="00D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FBA"/>
    <w:rPr>
      <w:color w:val="0000FF" w:themeColor="hyperlink"/>
      <w:u w:val="single"/>
    </w:rPr>
  </w:style>
  <w:style w:type="paragraph" w:styleId="a4">
    <w:name w:val="No Spacing"/>
    <w:uiPriority w:val="1"/>
    <w:qFormat/>
    <w:rsid w:val="00DB7F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B7FBA"/>
    <w:pPr>
      <w:ind w:left="720"/>
      <w:contextualSpacing/>
    </w:pPr>
  </w:style>
  <w:style w:type="table" w:styleId="a6">
    <w:name w:val="Table Grid"/>
    <w:basedOn w:val="a1"/>
    <w:uiPriority w:val="59"/>
    <w:rsid w:val="00D60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rsid w:val="009109D1"/>
  </w:style>
  <w:style w:type="paragraph" w:styleId="a7">
    <w:name w:val="Balloon Text"/>
    <w:basedOn w:val="a"/>
    <w:link w:val="a8"/>
    <w:uiPriority w:val="99"/>
    <w:semiHidden/>
    <w:unhideWhenUsed/>
    <w:rsid w:val="009B2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FBA"/>
    <w:rPr>
      <w:color w:val="0000FF" w:themeColor="hyperlink"/>
      <w:u w:val="single"/>
    </w:rPr>
  </w:style>
  <w:style w:type="paragraph" w:styleId="a4">
    <w:name w:val="No Spacing"/>
    <w:uiPriority w:val="1"/>
    <w:qFormat/>
    <w:rsid w:val="00DB7F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B7FBA"/>
    <w:pPr>
      <w:ind w:left="720"/>
      <w:contextualSpacing/>
    </w:pPr>
  </w:style>
  <w:style w:type="table" w:styleId="a6">
    <w:name w:val="Table Grid"/>
    <w:basedOn w:val="a1"/>
    <w:uiPriority w:val="59"/>
    <w:rsid w:val="00D60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rsid w:val="009109D1"/>
  </w:style>
  <w:style w:type="paragraph" w:styleId="a7">
    <w:name w:val="Balloon Text"/>
    <w:basedOn w:val="a"/>
    <w:link w:val="a8"/>
    <w:uiPriority w:val="99"/>
    <w:semiHidden/>
    <w:unhideWhenUsed/>
    <w:rsid w:val="009B2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bsch-1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2016-11-11T07:25:00Z</cp:lastPrinted>
  <dcterms:created xsi:type="dcterms:W3CDTF">2016-11-11T07:25:00Z</dcterms:created>
  <dcterms:modified xsi:type="dcterms:W3CDTF">2016-11-11T07:25:00Z</dcterms:modified>
</cp:coreProperties>
</file>