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Ind w:w="-1081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A7354D" w:rsidRPr="00F43882" w:rsidTr="00B417A2">
        <w:trPr>
          <w:jc w:val="center"/>
        </w:trPr>
        <w:tc>
          <w:tcPr>
            <w:tcW w:w="5342" w:type="dxa"/>
            <w:hideMark/>
          </w:tcPr>
          <w:p w:rsidR="00A7354D" w:rsidRPr="00F43882" w:rsidRDefault="00A7354D" w:rsidP="00B417A2">
            <w:pPr>
              <w:rPr>
                <w:b/>
              </w:rPr>
            </w:pPr>
            <w:r w:rsidRPr="00F43882">
              <w:rPr>
                <w:b/>
              </w:rPr>
              <w:t>РАССМОТРЕНО</w:t>
            </w:r>
          </w:p>
          <w:p w:rsidR="00A7354D" w:rsidRPr="00F43882" w:rsidRDefault="00B90279" w:rsidP="00B417A2">
            <w:pPr>
              <w:rPr>
                <w:b/>
              </w:rPr>
            </w:pPr>
            <w:r>
              <w:rPr>
                <w:b/>
              </w:rPr>
              <w:t>на П</w:t>
            </w:r>
            <w:r w:rsidR="00A7354D" w:rsidRPr="00F43882">
              <w:rPr>
                <w:b/>
              </w:rPr>
              <w:t>едагогическом совете</w:t>
            </w:r>
          </w:p>
          <w:p w:rsidR="00A7354D" w:rsidRPr="00F43882" w:rsidRDefault="00B90279" w:rsidP="00B417A2">
            <w:pPr>
              <w:rPr>
                <w:b/>
              </w:rPr>
            </w:pPr>
            <w:r>
              <w:rPr>
                <w:b/>
              </w:rPr>
              <w:t>Протокол № 1</w:t>
            </w:r>
          </w:p>
          <w:p w:rsidR="00A7354D" w:rsidRPr="00F43882" w:rsidRDefault="00B90279" w:rsidP="00B90279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от «29» августа 2014</w:t>
            </w:r>
            <w:r w:rsidR="00A7354D">
              <w:rPr>
                <w:b/>
              </w:rPr>
              <w:t>г.</w:t>
            </w:r>
          </w:p>
        </w:tc>
        <w:tc>
          <w:tcPr>
            <w:tcW w:w="5340" w:type="dxa"/>
          </w:tcPr>
          <w:p w:rsidR="00A7354D" w:rsidRPr="00F43882" w:rsidRDefault="00B90279" w:rsidP="00B90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A7354D" w:rsidRPr="00F43882">
              <w:rPr>
                <w:b/>
                <w:bCs/>
              </w:rPr>
              <w:t>УТВЕРЖДАЮ</w:t>
            </w:r>
          </w:p>
          <w:p w:rsidR="00A7354D" w:rsidRPr="00F43882" w:rsidRDefault="00B90279" w:rsidP="00B90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A7354D">
              <w:rPr>
                <w:b/>
                <w:bCs/>
              </w:rPr>
              <w:t xml:space="preserve"> Директор  Г</w:t>
            </w:r>
            <w:r>
              <w:rPr>
                <w:b/>
                <w:bCs/>
              </w:rPr>
              <w:t>Б</w:t>
            </w:r>
            <w:r w:rsidR="00A7354D">
              <w:rPr>
                <w:b/>
                <w:bCs/>
              </w:rPr>
              <w:t>ОУ СОШ №138</w:t>
            </w:r>
          </w:p>
          <w:p w:rsidR="00A7354D" w:rsidRDefault="00A7354D" w:rsidP="00B4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B90279">
              <w:rPr>
                <w:b/>
                <w:bCs/>
              </w:rPr>
              <w:t>_______С. А. Константинова</w:t>
            </w:r>
          </w:p>
          <w:p w:rsidR="00B90279" w:rsidRDefault="00B90279" w:rsidP="00B90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Приказ №155</w:t>
            </w:r>
          </w:p>
          <w:p w:rsidR="00A7354D" w:rsidRPr="00F43882" w:rsidRDefault="00B90279" w:rsidP="00B90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от </w:t>
            </w:r>
            <w:r w:rsidR="00A7354D" w:rsidRPr="00F43882">
              <w:rPr>
                <w:b/>
                <w:bCs/>
              </w:rPr>
              <w:t>«</w:t>
            </w:r>
            <w:r>
              <w:rPr>
                <w:b/>
                <w:bCs/>
              </w:rPr>
              <w:t>01» сентября  2014</w:t>
            </w:r>
            <w:r w:rsidR="00A7354D" w:rsidRPr="00F43882">
              <w:rPr>
                <w:b/>
                <w:bCs/>
              </w:rPr>
              <w:t>г.</w:t>
            </w:r>
          </w:p>
        </w:tc>
      </w:tr>
    </w:tbl>
    <w:p w:rsidR="00A7354D" w:rsidRDefault="00A7354D" w:rsidP="00A7354D"/>
    <w:p w:rsidR="00A7354D" w:rsidRPr="00544B38" w:rsidRDefault="00A7354D" w:rsidP="00A7354D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544B38">
        <w:rPr>
          <w:b/>
          <w:sz w:val="32"/>
          <w:szCs w:val="32"/>
        </w:rPr>
        <w:t>Должностная инструкция</w:t>
      </w:r>
    </w:p>
    <w:p w:rsidR="00B90279" w:rsidRDefault="00A7354D" w:rsidP="00B90279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544B38">
        <w:rPr>
          <w:b/>
          <w:sz w:val="32"/>
          <w:szCs w:val="32"/>
        </w:rPr>
        <w:t>учителя начальных классов</w:t>
      </w:r>
    </w:p>
    <w:p w:rsidR="00B90279" w:rsidRPr="00544B38" w:rsidRDefault="00B90279" w:rsidP="00B90279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 соответствии с ФГОС</w:t>
      </w:r>
    </w:p>
    <w:p w:rsidR="00A7354D" w:rsidRPr="00544B38" w:rsidRDefault="00A7354D" w:rsidP="00A7354D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544B38">
        <w:rPr>
          <w:b/>
          <w:sz w:val="32"/>
          <w:szCs w:val="32"/>
        </w:rPr>
        <w:t>Г</w:t>
      </w:r>
      <w:r w:rsidR="00B90279">
        <w:rPr>
          <w:b/>
          <w:sz w:val="32"/>
          <w:szCs w:val="32"/>
        </w:rPr>
        <w:t>Б</w:t>
      </w:r>
      <w:r w:rsidRPr="00544B38">
        <w:rPr>
          <w:b/>
          <w:sz w:val="32"/>
          <w:szCs w:val="32"/>
        </w:rPr>
        <w:t xml:space="preserve">ОУ СОШ №138 </w:t>
      </w:r>
    </w:p>
    <w:p w:rsidR="00A7354D" w:rsidRPr="00A7354D" w:rsidRDefault="00A7354D" w:rsidP="00A7354D">
      <w:pPr>
        <w:pStyle w:val="Style3"/>
        <w:spacing w:line="256" w:lineRule="auto"/>
        <w:ind w:firstLine="709"/>
        <w:jc w:val="center"/>
        <w:rPr>
          <w:rStyle w:val="a4"/>
          <w:bCs w:val="0"/>
          <w:sz w:val="32"/>
          <w:szCs w:val="32"/>
        </w:rPr>
      </w:pPr>
      <w:r w:rsidRPr="00544B38">
        <w:rPr>
          <w:b/>
          <w:sz w:val="32"/>
          <w:szCs w:val="32"/>
        </w:rPr>
        <w:t>Калининского района Санкт-Петербурга</w:t>
      </w:r>
    </w:p>
    <w:p w:rsidR="00A7354D" w:rsidRPr="00A7354D" w:rsidRDefault="00A7354D" w:rsidP="00A7354D">
      <w:pPr>
        <w:pStyle w:val="a3"/>
        <w:jc w:val="center"/>
        <w:rPr>
          <w:color w:val="000000"/>
        </w:rPr>
      </w:pPr>
      <w:r w:rsidRPr="00A7354D">
        <w:rPr>
          <w:rStyle w:val="a4"/>
          <w:color w:val="000000"/>
        </w:rPr>
        <w:t>1. Общие положения</w:t>
      </w:r>
    </w:p>
    <w:p w:rsidR="00A7354D" w:rsidRPr="00E8737E" w:rsidRDefault="00A7354D" w:rsidP="00F97D52">
      <w:pPr>
        <w:pStyle w:val="a3"/>
        <w:jc w:val="both"/>
        <w:rPr>
          <w:sz w:val="32"/>
        </w:rPr>
      </w:pPr>
      <w:r w:rsidRPr="00A7354D">
        <w:rPr>
          <w:color w:val="000000"/>
        </w:rPr>
        <w:t xml:space="preserve">1.1. </w:t>
      </w:r>
      <w:proofErr w:type="gramStart"/>
      <w:r w:rsidRPr="00A7354D">
        <w:rPr>
          <w:color w:val="000000"/>
        </w:rPr>
        <w:t xml:space="preserve">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</w:t>
      </w:r>
      <w:r w:rsidRPr="00E8737E">
        <w:t>«Квалификационные характеристики должностей работников образования» Единого квалификационного справочника должностей руковод</w:t>
      </w:r>
      <w:r w:rsidR="00E8737E" w:rsidRPr="00E8737E">
        <w:t xml:space="preserve">ителей, специалистов и служащих, </w:t>
      </w:r>
      <w:r w:rsidR="00E8737E" w:rsidRPr="00E8737E">
        <w:rPr>
          <w:szCs w:val="20"/>
        </w:rPr>
        <w:t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</w:t>
      </w:r>
      <w:proofErr w:type="gramEnd"/>
      <w:r w:rsidR="00E8737E" w:rsidRPr="00E8737E">
        <w:rPr>
          <w:szCs w:val="20"/>
        </w:rPr>
        <w:t xml:space="preserve"> 2009 № 373 «Об утверждении и введении в действие федерального государственного образовательного стандарта</w:t>
      </w:r>
      <w:r w:rsidR="00E8737E" w:rsidRPr="00E8737E">
        <w:rPr>
          <w:szCs w:val="20"/>
        </w:rPr>
        <w:t xml:space="preserve"> начального общего образования».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1.2. Учитель начальных классов назначается на должность и освобождается от должности приказом директора школы.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1.3. </w:t>
      </w:r>
      <w:proofErr w:type="gramStart"/>
      <w:r w:rsidRPr="00A7354D">
        <w:rPr>
          <w:color w:val="000000"/>
        </w:rPr>
        <w:t>Учитель начальных классов должен иметь</w:t>
      </w:r>
      <w:r w:rsidR="00B90279">
        <w:rPr>
          <w:color w:val="000000"/>
        </w:rPr>
        <w:t xml:space="preserve"> </w:t>
      </w:r>
      <w:r w:rsidRPr="00A7354D">
        <w:rPr>
          <w:color w:val="000000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 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Лицо, не имеющее специальной подготовки или стажа работы, 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  должность учителя начальных классов так же, как и лицо, имеющее специальную подготовку и стаж  работы.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lastRenderedPageBreak/>
        <w:t>1.4. Учитель начальных классов должен знать: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 приоритетные направления развития образовательной системы Российской Федерации;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-законы и иные нормативные правовые акты, регламентирующие образовательную деятельность;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-Конвенцию о правах ребенка;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-педагогику, психологию, возрастную физиологию;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-школьную гигиену;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-методику преподавания предметов;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-требования ФГОС  и рекомендации по их реализации в общеобразовательном учреждении;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 методику воспитательной работы;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-требования к оснащению и оборудованию учебных кабинетов и подсобных помещений к ним;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-средства обучения и их дидактические возможности;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-основы научной организации труда;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-нормативные документы по вопросам обучения и воспитания детей и молодежи;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-теорию и методы управления образовательными системами;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A7354D">
        <w:rPr>
          <w:color w:val="000000"/>
        </w:rPr>
        <w:t>компетентностного</w:t>
      </w:r>
      <w:proofErr w:type="spellEnd"/>
      <w:r w:rsidRPr="00A7354D">
        <w:rPr>
          <w:color w:val="000000"/>
        </w:rPr>
        <w:t xml:space="preserve"> подхода, развивающего обучения;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-технологии диагностики причин конфликтных ситуаций, их профилактики и разрешения;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-основы экологии, экономики, социологии;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-трудовое законодательство;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lastRenderedPageBreak/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-правила внутреннего трудового распорядка образовательного учреждения;</w:t>
      </w:r>
    </w:p>
    <w:p w:rsidR="00A7354D" w:rsidRPr="00A7354D" w:rsidRDefault="00A7354D" w:rsidP="00CE43E5">
      <w:pPr>
        <w:pStyle w:val="a3"/>
        <w:jc w:val="both"/>
        <w:rPr>
          <w:color w:val="000000"/>
        </w:rPr>
      </w:pPr>
      <w:r w:rsidRPr="00A7354D">
        <w:rPr>
          <w:color w:val="000000"/>
        </w:rPr>
        <w:t>-правила по охране труда и пожарной безопасности.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rStyle w:val="a4"/>
          <w:color w:val="000000"/>
        </w:rPr>
        <w:t>2. Функции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Основными</w:t>
      </w:r>
      <w:r w:rsidR="00B90279">
        <w:rPr>
          <w:color w:val="000000"/>
        </w:rPr>
        <w:t xml:space="preserve"> </w:t>
      </w:r>
      <w:r w:rsidRPr="00A7354D">
        <w:rPr>
          <w:color w:val="000000"/>
        </w:rPr>
        <w:t>направлениями деятельности учителя начальных классов являются: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2.1. обучение и воспитание обучающихся с учетом специфики преподаваемых предметов и возраста обучающихся;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2.2. обеспечение уровня подготовки </w:t>
      </w:r>
      <w:proofErr w:type="gramStart"/>
      <w:r w:rsidRPr="00A7354D">
        <w:rPr>
          <w:color w:val="000000"/>
        </w:rPr>
        <w:t>обучающихся</w:t>
      </w:r>
      <w:proofErr w:type="gramEnd"/>
      <w:r w:rsidRPr="00A7354D">
        <w:rPr>
          <w:color w:val="000000"/>
        </w:rPr>
        <w:t>, соответствующего требованиям новых ФГОС;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proofErr w:type="gramStart"/>
      <w:r w:rsidRPr="00A7354D">
        <w:rPr>
          <w:color w:val="000000"/>
        </w:rPr>
        <w:t>2.3.  содействие социализации обучающихся, формированию у них общей культуры;</w:t>
      </w:r>
      <w:proofErr w:type="gramEnd"/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2.4. обеспечение режима соблюдения норм и правил техники безопасности в учебном процессе.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rStyle w:val="a4"/>
          <w:color w:val="000000"/>
        </w:rPr>
        <w:t>3. Должностные обязанности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Учитель начальных классов выполняет следующие должностные обязанности: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3.1. </w:t>
      </w:r>
      <w:proofErr w:type="gramStart"/>
      <w:r w:rsidRPr="00A7354D">
        <w:rPr>
          <w:color w:val="000000"/>
        </w:rPr>
        <w:t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proofErr w:type="gramStart"/>
      <w:r w:rsidRPr="00A7354D">
        <w:rPr>
          <w:color w:val="000000"/>
        </w:rPr>
        <w:t>3.4.Планирует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 w:rsidRPr="00A7354D">
        <w:rPr>
          <w:color w:val="000000"/>
        </w:rPr>
        <w:t xml:space="preserve"> по предмету (курсу, программе) с практикой, обсуждает с </w:t>
      </w:r>
      <w:proofErr w:type="gramStart"/>
      <w:r w:rsidRPr="00A7354D">
        <w:rPr>
          <w:color w:val="000000"/>
        </w:rPr>
        <w:t>обучающимися</w:t>
      </w:r>
      <w:proofErr w:type="gramEnd"/>
      <w:r w:rsidRPr="00A7354D">
        <w:rPr>
          <w:color w:val="000000"/>
        </w:rPr>
        <w:t xml:space="preserve"> актуальные события современности.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lastRenderedPageBreak/>
        <w:t>3.5</w:t>
      </w:r>
      <w:proofErr w:type="gramStart"/>
      <w:r w:rsidR="00CE43E5">
        <w:rPr>
          <w:color w:val="000000"/>
        </w:rPr>
        <w:t xml:space="preserve"> </w:t>
      </w:r>
      <w:r w:rsidRPr="00A7354D">
        <w:rPr>
          <w:color w:val="000000"/>
        </w:rPr>
        <w:t>О</w:t>
      </w:r>
      <w:proofErr w:type="gramEnd"/>
      <w:r w:rsidRPr="00A7354D">
        <w:rPr>
          <w:color w:val="000000"/>
        </w:rPr>
        <w:t xml:space="preserve">беспечивает достижение и подтверждение обучающимися уровня начального общего образования. Обеспечивает уровень подготовки </w:t>
      </w:r>
      <w:proofErr w:type="gramStart"/>
      <w:r w:rsidRPr="00A7354D">
        <w:rPr>
          <w:color w:val="000000"/>
        </w:rPr>
        <w:t>обучающихся</w:t>
      </w:r>
      <w:proofErr w:type="gramEnd"/>
      <w:r w:rsidRPr="00A7354D">
        <w:rPr>
          <w:color w:val="000000"/>
        </w:rPr>
        <w:t>, соответствующий требованиям ФГОС.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3.6.</w:t>
      </w:r>
      <w:r w:rsidR="00CE43E5">
        <w:rPr>
          <w:color w:val="000000"/>
        </w:rPr>
        <w:t xml:space="preserve"> </w:t>
      </w:r>
      <w:r w:rsidRPr="00A7354D">
        <w:rPr>
          <w:color w:val="000000"/>
        </w:rPr>
        <w:t>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3.9. Составляет тематические планы работы по учебным предметам и вне</w:t>
      </w:r>
      <w:r w:rsidR="00B90279">
        <w:rPr>
          <w:color w:val="000000"/>
        </w:rPr>
        <w:t xml:space="preserve">урочной </w:t>
      </w:r>
      <w:r w:rsidRPr="00A7354D">
        <w:rPr>
          <w:color w:val="000000"/>
        </w:rPr>
        <w:t xml:space="preserve"> деятельности на учебную четверть и рабочий план на каждый урок и занятие.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3.13.Проверяет контрольные диктанты и контрольные работы по математике в 1–4-х классах к следующему уроку.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3.14.Проставляет в классный журнал </w:t>
      </w:r>
      <w:r w:rsidR="00B90279">
        <w:rPr>
          <w:color w:val="000000"/>
        </w:rPr>
        <w:t xml:space="preserve">и в электронный журнал </w:t>
      </w:r>
      <w:r w:rsidRPr="00A7354D">
        <w:rPr>
          <w:color w:val="000000"/>
        </w:rPr>
        <w:t>все оценки за контрольные работы за то число месяца, когда они проводились.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3.15.Проводит работу над ошибками после проверки контрольных работ.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3.16.Хранит тетради контрольных работ обучающихся в течение учебного года.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3.17.Организует совместно с библиотекарем школы и родителями (законными представителями) внеклассное чтение </w:t>
      </w:r>
      <w:proofErr w:type="gramStart"/>
      <w:r w:rsidRPr="00A7354D">
        <w:rPr>
          <w:color w:val="000000"/>
        </w:rPr>
        <w:t>обучающихся</w:t>
      </w:r>
      <w:proofErr w:type="gramEnd"/>
      <w:r w:rsidRPr="00A7354D">
        <w:rPr>
          <w:color w:val="000000"/>
        </w:rPr>
        <w:t>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3.18. Обеспечивает включение </w:t>
      </w:r>
      <w:proofErr w:type="gramStart"/>
      <w:r w:rsidRPr="00A7354D">
        <w:rPr>
          <w:color w:val="000000"/>
        </w:rPr>
        <w:t>обучающихся</w:t>
      </w:r>
      <w:proofErr w:type="gramEnd"/>
      <w:r w:rsidRPr="00A7354D">
        <w:rPr>
          <w:color w:val="000000"/>
        </w:rPr>
        <w:t xml:space="preserve"> в различные формы вне</w:t>
      </w:r>
      <w:r w:rsidR="00B90279">
        <w:rPr>
          <w:color w:val="000000"/>
        </w:rPr>
        <w:t>урочной</w:t>
      </w:r>
      <w:r w:rsidRPr="00A7354D">
        <w:rPr>
          <w:color w:val="000000"/>
        </w:rPr>
        <w:t xml:space="preserve"> деятельности.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3.19.Работает в тесном контакте с другими учите</w:t>
      </w:r>
      <w:r w:rsidRPr="00A7354D">
        <w:rPr>
          <w:color w:val="000000"/>
        </w:rPr>
        <w:softHyphen/>
        <w:t>лями, родителями (законными представителями).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lastRenderedPageBreak/>
        <w:t>3.20. Вносит предложения по совершенствованию образовательного процесса в  школе.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3.21. Участвует в деятельности </w:t>
      </w:r>
      <w:proofErr w:type="gramStart"/>
      <w:r w:rsidRPr="00A7354D">
        <w:rPr>
          <w:color w:val="000000"/>
        </w:rPr>
        <w:t>Педагогического</w:t>
      </w:r>
      <w:proofErr w:type="gramEnd"/>
      <w:r w:rsidRPr="00A7354D">
        <w:rPr>
          <w:color w:val="000000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3.22. Обеспечивает охрану жизни и </w:t>
      </w:r>
      <w:proofErr w:type="gramStart"/>
      <w:r w:rsidRPr="00A7354D">
        <w:rPr>
          <w:color w:val="000000"/>
        </w:rPr>
        <w:t>здоровья</w:t>
      </w:r>
      <w:proofErr w:type="gramEnd"/>
      <w:r w:rsidRPr="00A7354D">
        <w:rPr>
          <w:color w:val="000000"/>
        </w:rPr>
        <w:t xml:space="preserve"> обучающихся во время образовательного процесса.</w:t>
      </w:r>
      <w:r w:rsidR="005471A9">
        <w:rPr>
          <w:color w:val="000000"/>
        </w:rPr>
        <w:t xml:space="preserve"> Согласно составленному графику выполняет </w:t>
      </w:r>
      <w:r w:rsidR="00CE43E5">
        <w:rPr>
          <w:color w:val="000000"/>
        </w:rPr>
        <w:t>обязанности дежурного учителя.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3.23. Осуществляет связь с родителями (законными представителями).</w:t>
      </w:r>
    </w:p>
    <w:p w:rsid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3.24.Выполняет правила по охране труда и пожарной безопасности.</w:t>
      </w:r>
    </w:p>
    <w:p w:rsidR="00E8737E" w:rsidRPr="00E8737E" w:rsidRDefault="00E8737E" w:rsidP="00E87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7E">
        <w:rPr>
          <w:rFonts w:ascii="Times New Roman" w:hAnsi="Times New Roman" w:cs="Times New Roman"/>
          <w:b/>
          <w:sz w:val="24"/>
          <w:szCs w:val="24"/>
        </w:rPr>
        <w:t>4. В случае выполнения обязанностей классного руководителя:</w:t>
      </w:r>
    </w:p>
    <w:p w:rsidR="00E8737E" w:rsidRPr="00E8737E" w:rsidRDefault="00E8737E" w:rsidP="00E8737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4.1. </w:t>
      </w:r>
      <w:r w:rsidRPr="00E8737E">
        <w:rPr>
          <w:rFonts w:ascii="Times New Roman" w:hAnsi="Times New Roman" w:cs="Times New Roman"/>
          <w:i/>
          <w:sz w:val="24"/>
          <w:szCs w:val="24"/>
          <w:u w:val="single"/>
        </w:rPr>
        <w:t>ежедневно: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организует различные формы индивидуальной и групповой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>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контролирует: посещаемость учебных занятий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>; успеваемость обучающихся;</w:t>
      </w:r>
      <w:r w:rsidR="005471A9">
        <w:rPr>
          <w:rFonts w:ascii="Times New Roman" w:hAnsi="Times New Roman" w:cs="Times New Roman"/>
          <w:sz w:val="24"/>
          <w:szCs w:val="24"/>
        </w:rPr>
        <w:t xml:space="preserve"> поведение обучающихся;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37E">
        <w:rPr>
          <w:rFonts w:ascii="Times New Roman" w:hAnsi="Times New Roman" w:cs="Times New Roman"/>
          <w:sz w:val="24"/>
          <w:szCs w:val="24"/>
        </w:rPr>
        <w:t>организацию питания обучающихся; соблюдение установленных требований к внешнему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виду обучающихся;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 xml:space="preserve">оказывает помощь органам ученического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класса.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7E">
        <w:rPr>
          <w:rFonts w:ascii="Times New Roman" w:hAnsi="Times New Roman" w:cs="Times New Roman"/>
          <w:i/>
          <w:sz w:val="24"/>
          <w:szCs w:val="24"/>
          <w:u w:val="single"/>
        </w:rPr>
        <w:t>4.2. еженедельно: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проверяет дневники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 xml:space="preserve">; анализирует состояние успеваемости в </w:t>
      </w:r>
      <w:r>
        <w:rPr>
          <w:rFonts w:ascii="Times New Roman" w:hAnsi="Times New Roman" w:cs="Times New Roman"/>
          <w:sz w:val="24"/>
          <w:szCs w:val="24"/>
        </w:rPr>
        <w:t>кл</w:t>
      </w:r>
      <w:r w:rsidRPr="00E8737E">
        <w:rPr>
          <w:rFonts w:ascii="Times New Roman" w:hAnsi="Times New Roman" w:cs="Times New Roman"/>
          <w:sz w:val="24"/>
          <w:szCs w:val="24"/>
        </w:rPr>
        <w:t>ассе;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классный час в соответствии с планом воспитательной работы и расписанием (о чем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запись в классном журнале);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организует работу с родителями 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E8737E">
        <w:rPr>
          <w:rFonts w:ascii="Times New Roman" w:hAnsi="Times New Roman" w:cs="Times New Roman"/>
          <w:sz w:val="24"/>
          <w:szCs w:val="24"/>
        </w:rPr>
        <w:t>);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</w:t>
      </w:r>
      <w:r w:rsidR="002D28FE"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 xml:space="preserve">проводит работу с учителями-предметниками, работающими </w:t>
      </w:r>
      <w:r w:rsidR="002D28FE"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в классе.</w:t>
      </w:r>
    </w:p>
    <w:p w:rsidR="00E8737E" w:rsidRPr="002D28FE" w:rsidRDefault="002D28FE" w:rsidP="00E873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8FE">
        <w:rPr>
          <w:rFonts w:ascii="Times New Roman" w:hAnsi="Times New Roman" w:cs="Times New Roman"/>
          <w:i/>
          <w:sz w:val="24"/>
          <w:szCs w:val="24"/>
          <w:u w:val="single"/>
        </w:rPr>
        <w:t xml:space="preserve">4.3. </w:t>
      </w:r>
      <w:r w:rsidR="00E8737E" w:rsidRPr="002D28FE">
        <w:rPr>
          <w:rFonts w:ascii="Times New Roman" w:hAnsi="Times New Roman" w:cs="Times New Roman"/>
          <w:i/>
          <w:sz w:val="24"/>
          <w:szCs w:val="24"/>
          <w:u w:val="single"/>
        </w:rPr>
        <w:t>ежемесячно: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проводит консультации у психолога, социального педагога и отдельных учителей;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организует работу классного актива;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организует заседание родительского комитета класса.</w:t>
      </w:r>
    </w:p>
    <w:p w:rsidR="00E8737E" w:rsidRPr="002D28FE" w:rsidRDefault="002D28FE" w:rsidP="00E873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8FE">
        <w:rPr>
          <w:rFonts w:ascii="Times New Roman" w:hAnsi="Times New Roman" w:cs="Times New Roman"/>
          <w:i/>
          <w:sz w:val="24"/>
          <w:szCs w:val="24"/>
          <w:u w:val="single"/>
        </w:rPr>
        <w:t xml:space="preserve">4.4. </w:t>
      </w:r>
      <w:r w:rsidR="00E8737E" w:rsidRPr="002D28FE">
        <w:rPr>
          <w:rFonts w:ascii="Times New Roman" w:hAnsi="Times New Roman" w:cs="Times New Roman"/>
          <w:i/>
          <w:sz w:val="24"/>
          <w:szCs w:val="24"/>
          <w:u w:val="single"/>
        </w:rPr>
        <w:t>в течение учебной четверти: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участвует в работе методического объединения классных руководителей;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проводит анализ выполнения и коррекцию плана воспитательной работы;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проводит классное родительское собрание;</w:t>
      </w:r>
    </w:p>
    <w:p w:rsidR="00E8737E" w:rsidRP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представляет заместителю директора по учебно-воспитательной работе отчет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8737E" w:rsidRDefault="00E8737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 xml:space="preserve"> класса за четверть.</w:t>
      </w:r>
    </w:p>
    <w:p w:rsidR="002D28FE" w:rsidRPr="00E8737E" w:rsidRDefault="002D28FE" w:rsidP="00E87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7E" w:rsidRPr="002D28FE" w:rsidRDefault="002D28FE" w:rsidP="00E873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8F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4.5. </w:t>
      </w:r>
      <w:r w:rsidR="00E8737E" w:rsidRPr="002D28FE">
        <w:rPr>
          <w:rFonts w:ascii="Times New Roman" w:hAnsi="Times New Roman" w:cs="Times New Roman"/>
          <w:i/>
          <w:sz w:val="24"/>
          <w:szCs w:val="24"/>
          <w:u w:val="single"/>
        </w:rPr>
        <w:t>ежегодно: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оформляет личные дела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>; анализирует состояние воспитательной работы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в классе и уровень воспитанности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- составляет план воспитательной работы с классом (план классного руководителя),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>корректирует модель воспитательной системы класса;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собирает и представляет в администрацию </w:t>
      </w:r>
      <w:r w:rsidR="00BD616F">
        <w:rPr>
          <w:rFonts w:ascii="Times New Roman" w:hAnsi="Times New Roman" w:cs="Times New Roman"/>
          <w:sz w:val="24"/>
          <w:szCs w:val="24"/>
        </w:rPr>
        <w:t>школы</w:t>
      </w:r>
      <w:r w:rsidRPr="00E8737E">
        <w:rPr>
          <w:rFonts w:ascii="Times New Roman" w:hAnsi="Times New Roman" w:cs="Times New Roman"/>
          <w:sz w:val="24"/>
          <w:szCs w:val="24"/>
        </w:rPr>
        <w:t xml:space="preserve"> статистическую отчетность (успеваемость</w:t>
      </w:r>
      <w:r w:rsidR="00BD616F">
        <w:rPr>
          <w:rFonts w:ascii="Times New Roman" w:hAnsi="Times New Roman" w:cs="Times New Roman"/>
          <w:sz w:val="24"/>
          <w:szCs w:val="24"/>
        </w:rPr>
        <w:t xml:space="preserve">, </w:t>
      </w:r>
      <w:r w:rsidRPr="00E8737E">
        <w:rPr>
          <w:rFonts w:ascii="Times New Roman" w:hAnsi="Times New Roman" w:cs="Times New Roman"/>
          <w:sz w:val="24"/>
          <w:szCs w:val="24"/>
        </w:rPr>
        <w:t>материалы для отчета по форме ОШ-1, иные установленные</w:t>
      </w:r>
      <w:r w:rsidR="00BD616F"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 xml:space="preserve">формами статистической отчетности материалы по направлению деятельности); </w:t>
      </w:r>
      <w:r w:rsidR="00BD616F">
        <w:rPr>
          <w:rFonts w:ascii="Times New Roman" w:hAnsi="Times New Roman" w:cs="Times New Roman"/>
          <w:sz w:val="24"/>
          <w:szCs w:val="24"/>
        </w:rPr>
        <w:t>орган</w:t>
      </w:r>
      <w:r w:rsidRPr="00E8737E">
        <w:rPr>
          <w:rFonts w:ascii="Times New Roman" w:hAnsi="Times New Roman" w:cs="Times New Roman"/>
          <w:sz w:val="24"/>
          <w:szCs w:val="24"/>
        </w:rPr>
        <w:t>изует</w:t>
      </w:r>
      <w:r w:rsidR="00BD616F">
        <w:rPr>
          <w:rFonts w:ascii="Times New Roman" w:hAnsi="Times New Roman" w:cs="Times New Roman"/>
          <w:sz w:val="24"/>
          <w:szCs w:val="24"/>
        </w:rPr>
        <w:t xml:space="preserve"> </w:t>
      </w:r>
      <w:r w:rsidRPr="00E8737E">
        <w:rPr>
          <w:rFonts w:ascii="Times New Roman" w:hAnsi="Times New Roman" w:cs="Times New Roman"/>
          <w:sz w:val="24"/>
          <w:szCs w:val="24"/>
        </w:rPr>
        <w:t>работу с классом по дополнительному плану;</w:t>
      </w:r>
    </w:p>
    <w:p w:rsidR="00E8737E" w:rsidRPr="00E8737E" w:rsidRDefault="00E8737E" w:rsidP="00BD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7E">
        <w:rPr>
          <w:rFonts w:ascii="Times New Roman" w:hAnsi="Times New Roman" w:cs="Times New Roman"/>
          <w:sz w:val="24"/>
          <w:szCs w:val="24"/>
        </w:rPr>
        <w:t xml:space="preserve">- организует и контролирует занятость </w:t>
      </w:r>
      <w:proofErr w:type="gramStart"/>
      <w:r w:rsidRPr="00E87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7E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5</w:t>
      </w:r>
      <w:r w:rsidR="00A7354D" w:rsidRPr="00A7354D">
        <w:rPr>
          <w:rStyle w:val="a4"/>
          <w:color w:val="000000"/>
        </w:rPr>
        <w:t>. Права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A7354D" w:rsidRPr="00A7354D">
        <w:rPr>
          <w:color w:val="000000"/>
        </w:rPr>
        <w:t>.1. Учитель начальных классов имеет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Правилами внутреннего трудового распорядка.</w:t>
      </w:r>
    </w:p>
    <w:p w:rsidR="00A7354D" w:rsidRPr="00A7354D" w:rsidRDefault="009F48FE" w:rsidP="005471A9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A7354D" w:rsidRPr="00A7354D">
        <w:rPr>
          <w:color w:val="000000"/>
        </w:rPr>
        <w:t xml:space="preserve">.2. Учитель начальных классов имеет право на принятие решений, обязательных для выполнения </w:t>
      </w:r>
      <w:proofErr w:type="gramStart"/>
      <w:r w:rsidR="00A7354D" w:rsidRPr="00A7354D">
        <w:rPr>
          <w:color w:val="000000"/>
        </w:rPr>
        <w:t>обучающимися</w:t>
      </w:r>
      <w:proofErr w:type="gramEnd"/>
      <w:r w:rsidR="00A7354D" w:rsidRPr="00A7354D">
        <w:rPr>
          <w:color w:val="000000"/>
        </w:rPr>
        <w:t>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6.</w:t>
      </w:r>
      <w:r w:rsidR="00A7354D" w:rsidRPr="00A7354D">
        <w:rPr>
          <w:rStyle w:val="a4"/>
          <w:color w:val="000000"/>
        </w:rPr>
        <w:t xml:space="preserve"> Ответственность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="00A7354D" w:rsidRPr="00A7354D">
        <w:rPr>
          <w:color w:val="000000"/>
        </w:rPr>
        <w:t xml:space="preserve">.1.В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="00A7354D" w:rsidRPr="00A7354D">
        <w:rPr>
          <w:color w:val="000000"/>
        </w:rPr>
        <w:t>за</w:t>
      </w:r>
      <w:proofErr w:type="gramEnd"/>
      <w:r w:rsidR="00A7354D" w:rsidRPr="00A7354D">
        <w:rPr>
          <w:color w:val="000000"/>
        </w:rPr>
        <w:t>: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-жизнь и здоровье </w:t>
      </w:r>
      <w:proofErr w:type="gramStart"/>
      <w:r w:rsidRPr="00A7354D">
        <w:rPr>
          <w:color w:val="000000"/>
        </w:rPr>
        <w:t>обучающихся</w:t>
      </w:r>
      <w:proofErr w:type="gramEnd"/>
      <w:r w:rsidRPr="00A7354D">
        <w:rPr>
          <w:color w:val="000000"/>
        </w:rPr>
        <w:t xml:space="preserve"> во время образовательного процесса;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-нарушение прав и свобод обучающихся;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-выполнение приказов «Об охране труда и соблюдении правил техники безопасности» и «Об обеспечении пожарной безопасности»;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-безопасное проведение образовательного процесса;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-принятие мер по оказанию доврачебной помощи пострадавшему, оперативное извещение руководства о несчастном случае;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lastRenderedPageBreak/>
        <w:t>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-организацию изучения </w:t>
      </w:r>
      <w:proofErr w:type="gramStart"/>
      <w:r w:rsidRPr="00A7354D">
        <w:rPr>
          <w:color w:val="000000"/>
        </w:rPr>
        <w:t>обучающимися</w:t>
      </w:r>
      <w:proofErr w:type="gramEnd"/>
      <w:r w:rsidRPr="00A7354D">
        <w:rPr>
          <w:color w:val="000000"/>
        </w:rPr>
        <w:t>  правил по охране труда, дорожного движения, поведения в быту и т.п.;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 xml:space="preserve">-осуществление </w:t>
      </w:r>
      <w:proofErr w:type="gramStart"/>
      <w:r w:rsidRPr="00A7354D">
        <w:rPr>
          <w:color w:val="000000"/>
        </w:rPr>
        <w:t>контроля за</w:t>
      </w:r>
      <w:proofErr w:type="gramEnd"/>
      <w:r w:rsidRPr="00A7354D">
        <w:rPr>
          <w:color w:val="000000"/>
        </w:rPr>
        <w:t xml:space="preserve"> соблюдением правил (инструкций) по охране труда.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="00A7354D" w:rsidRPr="00A7354D">
        <w:rPr>
          <w:color w:val="000000"/>
        </w:rPr>
        <w:t>.2. В случае нарушения Устава школы,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 Российской Федерации.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="00A7354D" w:rsidRPr="00A7354D">
        <w:rPr>
          <w:color w:val="000000"/>
        </w:rPr>
        <w:t>.3. 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  Российской Федерации.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7</w:t>
      </w:r>
      <w:r w:rsidR="00A7354D" w:rsidRPr="00A7354D">
        <w:rPr>
          <w:rStyle w:val="a4"/>
          <w:color w:val="000000"/>
        </w:rPr>
        <w:t>. Связи по должности</w:t>
      </w:r>
    </w:p>
    <w:p w:rsidR="00A7354D" w:rsidRPr="00A7354D" w:rsidRDefault="00A7354D" w:rsidP="00F97D52">
      <w:pPr>
        <w:pStyle w:val="a3"/>
        <w:jc w:val="both"/>
        <w:rPr>
          <w:color w:val="000000"/>
        </w:rPr>
      </w:pPr>
      <w:r w:rsidRPr="00A7354D">
        <w:rPr>
          <w:color w:val="000000"/>
        </w:rPr>
        <w:t>Учитель начальных классов: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="00A7354D" w:rsidRPr="00A7354D">
        <w:rPr>
          <w:color w:val="000000"/>
        </w:rPr>
        <w:t xml:space="preserve">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="00A7354D" w:rsidRPr="00A7354D">
        <w:rPr>
          <w:color w:val="000000"/>
        </w:rPr>
        <w:t>самопланирования</w:t>
      </w:r>
      <w:proofErr w:type="spellEnd"/>
      <w:r w:rsidR="00A7354D" w:rsidRPr="00A7354D">
        <w:rPr>
          <w:color w:val="000000"/>
        </w:rPr>
        <w:t xml:space="preserve"> обязательной деятельности, на которую не установлены нормы выработки.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="00A7354D" w:rsidRPr="00A7354D">
        <w:rPr>
          <w:color w:val="000000"/>
        </w:rPr>
        <w:t>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  учебной нагрузки до начала каникул. График работы учителя в каникулы утверждается приказом директора школы.</w:t>
      </w:r>
    </w:p>
    <w:p w:rsidR="00A7354D" w:rsidRP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="00A7354D" w:rsidRPr="00A7354D">
        <w:rPr>
          <w:color w:val="000000"/>
        </w:rPr>
        <w:t>.3. Получает от директора школы и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7354D" w:rsidRDefault="009F48FE" w:rsidP="00F97D52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="00A7354D" w:rsidRPr="00A7354D">
        <w:rPr>
          <w:color w:val="000000"/>
        </w:rPr>
        <w:t>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A7354D" w:rsidRDefault="00A7354D" w:rsidP="00A7354D">
      <w:pPr>
        <w:pStyle w:val="a3"/>
        <w:rPr>
          <w:color w:val="000000"/>
        </w:rPr>
      </w:pPr>
    </w:p>
    <w:p w:rsidR="00A7354D" w:rsidRPr="00A7354D" w:rsidRDefault="00A7354D">
      <w:pPr>
        <w:rPr>
          <w:rFonts w:ascii="Times New Roman" w:hAnsi="Times New Roman" w:cs="Times New Roman"/>
          <w:sz w:val="24"/>
          <w:szCs w:val="24"/>
        </w:rPr>
      </w:pPr>
    </w:p>
    <w:sectPr w:rsidR="00A7354D" w:rsidRPr="00A7354D" w:rsidSect="001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4D"/>
    <w:rsid w:val="001D5A86"/>
    <w:rsid w:val="002D28FE"/>
    <w:rsid w:val="00375219"/>
    <w:rsid w:val="005471A9"/>
    <w:rsid w:val="00666F37"/>
    <w:rsid w:val="007F3ACD"/>
    <w:rsid w:val="009F48FE"/>
    <w:rsid w:val="00A7354D"/>
    <w:rsid w:val="00B90279"/>
    <w:rsid w:val="00BD616F"/>
    <w:rsid w:val="00CE43E5"/>
    <w:rsid w:val="00E8737E"/>
    <w:rsid w:val="00F9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54D"/>
    <w:rPr>
      <w:b/>
      <w:bCs/>
    </w:rPr>
  </w:style>
  <w:style w:type="paragraph" w:customStyle="1" w:styleId="Style3">
    <w:name w:val="Style3"/>
    <w:basedOn w:val="a"/>
    <w:rsid w:val="00A7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54D"/>
    <w:rPr>
      <w:b/>
      <w:bCs/>
    </w:rPr>
  </w:style>
  <w:style w:type="paragraph" w:customStyle="1" w:styleId="Style3">
    <w:name w:val="Style3"/>
    <w:basedOn w:val="a"/>
    <w:rsid w:val="00A7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7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8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82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9266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8</cp:revision>
  <cp:lastPrinted>2014-09-23T10:55:00Z</cp:lastPrinted>
  <dcterms:created xsi:type="dcterms:W3CDTF">2013-07-19T09:27:00Z</dcterms:created>
  <dcterms:modified xsi:type="dcterms:W3CDTF">2014-09-23T10:57:00Z</dcterms:modified>
</cp:coreProperties>
</file>