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67" w:rsidRDefault="00FE3967" w:rsidP="00373E44">
      <w:pPr>
        <w:pStyle w:val="Default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BFC88B" wp14:editId="787D336A">
            <wp:simplePos x="0" y="0"/>
            <wp:positionH relativeFrom="column">
              <wp:posOffset>-946785</wp:posOffset>
            </wp:positionH>
            <wp:positionV relativeFrom="paragraph">
              <wp:posOffset>-701675</wp:posOffset>
            </wp:positionV>
            <wp:extent cx="7429500" cy="10753725"/>
            <wp:effectExtent l="0" t="0" r="0" b="9525"/>
            <wp:wrapSquare wrapText="bothSides"/>
            <wp:docPr id="1" name="Рисунок 1" descr="C:\Users\user\Desktop\Чистякова новый\Документы для завуча\акты локальные\уже на сайте\обложки\о системе оцен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стякова новый\Документы для завуча\акты локальные\уже на сайте\обложки\о системе оценки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E3967" w:rsidRPr="004A311A" w:rsidRDefault="00FE3967" w:rsidP="00373E44">
      <w:pPr>
        <w:pStyle w:val="Default"/>
        <w:rPr>
          <w:rFonts w:ascii="Times New Roman" w:hAnsi="Times New Roman" w:cs="Times New Roman"/>
        </w:rPr>
      </w:pPr>
    </w:p>
    <w:p w:rsidR="004A311A" w:rsidRPr="004A311A" w:rsidRDefault="004A311A" w:rsidP="00373E44">
      <w:pPr>
        <w:pStyle w:val="Default"/>
        <w:rPr>
          <w:rFonts w:ascii="Times New Roman" w:hAnsi="Times New Roman" w:cs="Times New Roman"/>
        </w:rPr>
      </w:pPr>
    </w:p>
    <w:p w:rsidR="00373E44" w:rsidRPr="00373E44" w:rsidRDefault="00373E44" w:rsidP="00373E44">
      <w:pPr>
        <w:pStyle w:val="Default"/>
        <w:rPr>
          <w:rFonts w:ascii="Times New Roman" w:hAnsi="Times New Roman" w:cs="Times New Roman"/>
        </w:rPr>
      </w:pPr>
    </w:p>
    <w:p w:rsidR="00373E44" w:rsidRPr="00373E44" w:rsidRDefault="00373E44" w:rsidP="00510A86">
      <w:pPr>
        <w:pStyle w:val="Default"/>
        <w:jc w:val="both"/>
        <w:rPr>
          <w:rFonts w:ascii="Times New Roman" w:hAnsi="Times New Roman" w:cs="Times New Roman"/>
          <w:lang w:val="en-US"/>
        </w:rPr>
      </w:pPr>
    </w:p>
    <w:tbl>
      <w:tblPr>
        <w:tblW w:w="9777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77"/>
      </w:tblGrid>
      <w:tr w:rsidR="00373E44" w:rsidRPr="00373E44" w:rsidTr="004F6056">
        <w:trPr>
          <w:trHeight w:val="1700"/>
        </w:trPr>
        <w:tc>
          <w:tcPr>
            <w:tcW w:w="9777" w:type="dxa"/>
          </w:tcPr>
          <w:p w:rsidR="00FE3967" w:rsidRPr="00373E44" w:rsidRDefault="00373E44" w:rsidP="00FE396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от их организационно-правовых форм, типов и видов, органов управления образованием и подведомственных им учреждений и организаций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  <w:b/>
                <w:bCs/>
              </w:rPr>
              <w:t xml:space="preserve">Образовательные учреждения </w:t>
            </w:r>
            <w:r w:rsidRPr="00373E44">
              <w:rPr>
                <w:rFonts w:ascii="Times New Roman" w:hAnsi="Times New Roman" w:cs="Times New Roman"/>
              </w:rPr>
              <w:t xml:space="preserve">- организации, осуществляющие образовательный процесс, то есть реализующие одну или несколько образовательных программ и обеспечивающих воспитание учащихся.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  <w:b/>
                <w:bCs/>
              </w:rPr>
              <w:t xml:space="preserve">Качество образования </w:t>
            </w:r>
            <w:r w:rsidRPr="00373E44">
              <w:rPr>
                <w:rFonts w:ascii="Times New Roman" w:hAnsi="Times New Roman" w:cs="Times New Roman"/>
              </w:rPr>
              <w:t xml:space="preserve">- интегральная характеристика системы образования, отражающая степень соответствия реальных достигаемых образовательных результатов, условий </w:t>
            </w:r>
          </w:p>
        </w:tc>
      </w:tr>
      <w:tr w:rsidR="00373E44" w:rsidRPr="00373E44" w:rsidTr="00373E44">
        <w:trPr>
          <w:trHeight w:val="4166"/>
        </w:trPr>
        <w:tc>
          <w:tcPr>
            <w:tcW w:w="9777" w:type="dxa"/>
            <w:tcBorders>
              <w:left w:val="nil"/>
              <w:bottom w:val="nil"/>
              <w:right w:val="nil"/>
            </w:tcBorders>
          </w:tcPr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образовательного процесса нормативным требованиям, социальным и личностным ожиданиям.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  <w:b/>
              </w:rPr>
              <w:t>Оценка качества образования</w:t>
            </w:r>
            <w:r w:rsidRPr="00373E44">
              <w:rPr>
                <w:rFonts w:ascii="Times New Roman" w:hAnsi="Times New Roman" w:cs="Times New Roman"/>
              </w:rPr>
              <w:t xml:space="preserve"> -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образования; включает оценку качества образовательного процесса, условий его осуществления, а также оценку учащегося в системе среднего общего образования через оценку его индивидуальных достижений.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  <w:b/>
              </w:rPr>
              <w:t>Внутришкольная система оценки качества образования</w:t>
            </w:r>
            <w:r w:rsidRPr="00373E44">
              <w:rPr>
                <w:rFonts w:ascii="Times New Roman" w:hAnsi="Times New Roman" w:cs="Times New Roman"/>
              </w:rPr>
              <w:t xml:space="preserve"> - целостная система диагностических и оценочных процедур, реализуемых различными субъектами государственно-общественного управления школой,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  <w:b/>
              </w:rPr>
              <w:t>Экспертиза</w:t>
            </w:r>
            <w:r w:rsidRPr="00373E44">
              <w:rPr>
                <w:rFonts w:ascii="Times New Roman" w:hAnsi="Times New Roman" w:cs="Times New Roman"/>
              </w:rPr>
              <w:t xml:space="preserve"> — всестороннее изучение состояния образовательных процессов, условий и результатов образовательной деятельности.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  <w:b/>
              </w:rPr>
              <w:t>Измерение</w:t>
            </w:r>
            <w:r w:rsidRPr="00373E44">
              <w:rPr>
                <w:rFonts w:ascii="Times New Roman" w:hAnsi="Times New Roman" w:cs="Times New Roman"/>
              </w:rPr>
              <w:t xml:space="preserve"> — оценка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образовательным программам.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1.6. Оценка качества образования нацелена на фиксацию состояния </w:t>
            </w:r>
            <w:proofErr w:type="spellStart"/>
            <w:r w:rsidRPr="00373E44">
              <w:rPr>
                <w:rFonts w:ascii="Times New Roman" w:hAnsi="Times New Roman" w:cs="Times New Roman"/>
              </w:rPr>
              <w:t>внутришкольной</w:t>
            </w:r>
            <w:proofErr w:type="spellEnd"/>
            <w:r w:rsidRPr="00373E44">
              <w:rPr>
                <w:rFonts w:ascii="Times New Roman" w:hAnsi="Times New Roman" w:cs="Times New Roman"/>
              </w:rPr>
              <w:t xml:space="preserve"> системы образования и динамику ее развития. </w:t>
            </w:r>
          </w:p>
          <w:p w:rsid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1.7. Положение о ВШСОКО, а также дополнения и изменения к ней утверждаются приказом директора </w:t>
            </w:r>
            <w:r w:rsidR="00510A86">
              <w:rPr>
                <w:rFonts w:ascii="Times New Roman" w:hAnsi="Times New Roman" w:cs="Times New Roman"/>
              </w:rPr>
              <w:t>школы</w:t>
            </w:r>
            <w:r w:rsidRPr="00373E44">
              <w:rPr>
                <w:rFonts w:ascii="Times New Roman" w:hAnsi="Times New Roman" w:cs="Times New Roman"/>
              </w:rPr>
              <w:t xml:space="preserve"> после обсуждения с педагогами, родителями и учащимися </w:t>
            </w:r>
            <w:r w:rsidR="00510A86">
              <w:rPr>
                <w:rFonts w:ascii="Times New Roman" w:hAnsi="Times New Roman" w:cs="Times New Roman"/>
              </w:rPr>
              <w:t>школы</w:t>
            </w:r>
            <w:r w:rsidRPr="00373E44">
              <w:rPr>
                <w:rFonts w:ascii="Times New Roman" w:hAnsi="Times New Roman" w:cs="Times New Roman"/>
              </w:rPr>
              <w:t xml:space="preserve"> - членами экспертных советов.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3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373E44">
              <w:rPr>
                <w:rFonts w:ascii="Times New Roman" w:hAnsi="Times New Roman" w:cs="Times New Roman"/>
                <w:b/>
              </w:rPr>
              <w:t>Основные цели, задачи и принципы функционирования ВШСОКО</w:t>
            </w:r>
            <w:r w:rsidRPr="00373E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  <w:u w:val="single"/>
              </w:rPr>
            </w:pPr>
            <w:r w:rsidRPr="00373E44">
              <w:rPr>
                <w:rFonts w:ascii="Times New Roman" w:hAnsi="Times New Roman" w:cs="Times New Roman"/>
                <w:u w:val="single"/>
              </w:rPr>
              <w:t xml:space="preserve">2.1. Цели ВШСОКО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2.1.1.Выстраивание механизма получения, обработки, хранения, предоставления и использования в управленческой практике информации как условия и базы для реализации процедур управления качеством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2.1.2. Получение объективной информации о состоянии качества образования в </w:t>
            </w:r>
            <w:r w:rsidR="00510A86">
              <w:rPr>
                <w:rFonts w:ascii="Times New Roman" w:hAnsi="Times New Roman" w:cs="Times New Roman"/>
              </w:rPr>
              <w:t>школе</w:t>
            </w:r>
            <w:r w:rsidRPr="00373E44">
              <w:rPr>
                <w:rFonts w:ascii="Times New Roman" w:hAnsi="Times New Roman" w:cs="Times New Roman"/>
              </w:rPr>
              <w:t xml:space="preserve">, тенденциях его изменения и причинах, влияющих на его уровень.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2.1.3. Привлечение общественности к внешней оценке качества образования на всех уровнях и ступенях.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2.2.4. Создание инструментария оценки качества образования (централизованная разработка процедур, технологий и инструментальных средств аттестационных и мониторинговых обследований на основе апробированных российских и зарубежных аналогов).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2.2.5. Выработка управляющих воздействий с целью минимизации отклонений от эталонов качества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  <w:u w:val="single"/>
              </w:rPr>
            </w:pPr>
            <w:r w:rsidRPr="00373E44">
              <w:rPr>
                <w:rFonts w:ascii="Times New Roman" w:hAnsi="Times New Roman" w:cs="Times New Roman"/>
                <w:u w:val="single"/>
              </w:rPr>
              <w:lastRenderedPageBreak/>
              <w:t xml:space="preserve">2.2. Задачи ВШСОКО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2.22.1 Формирование единого концептуально-методологического понимания проблем качества образования, критериев и подходов к его измерению, разработка диагностического инструментария оценки качества образования в школе и технологии проведения экспертизы.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2.2.2 Информационное, аналитическое и экспертное обеспечение мониторинга школьной системы образования образовательного учреждения.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2.2.3. Оценка уровня образовательных достижений учащихся в интересах расширения спектра образовательных услуг, включая систему дошкольного и дополнительного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2.2.4. Изучение и самооценка состояния развития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2.2.5. Выявление факторов, влияющих на повышение качества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2.2.6. 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2.2.7. Внутришкольная оценка компетентности педагогических кадров, в том числе в ходе их аттестации.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>2.2.8.Повышение квалификации педагогических кадров и руководящих работников школы по вопросам управления качеством образования, выстраивания системы мониторинга и оценки качества образования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2.2.9. Создание условий и стимулирование процессов инновационного поиска в области оценки качества образования. </w:t>
            </w:r>
          </w:p>
          <w:p w:rsidR="00510A86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2.2.10. Расширение общественного участия в управлении образованием в ГБОУ </w:t>
            </w:r>
            <w:r w:rsidR="00510A86">
              <w:rPr>
                <w:rFonts w:ascii="Times New Roman" w:hAnsi="Times New Roman" w:cs="Times New Roman"/>
              </w:rPr>
              <w:t xml:space="preserve">СОШ  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>№</w:t>
            </w:r>
            <w:r w:rsidR="00510A86">
              <w:rPr>
                <w:rFonts w:ascii="Times New Roman" w:hAnsi="Times New Roman" w:cs="Times New Roman"/>
              </w:rPr>
              <w:t xml:space="preserve"> 138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2.3. </w:t>
            </w:r>
            <w:r w:rsidRPr="00373E44">
              <w:rPr>
                <w:rFonts w:ascii="Times New Roman" w:hAnsi="Times New Roman" w:cs="Times New Roman"/>
                <w:bCs/>
                <w:u w:val="single"/>
              </w:rPr>
              <w:t>Принципы ВШСОКО</w:t>
            </w:r>
            <w:r w:rsidRPr="00373E44">
              <w:rPr>
                <w:rFonts w:ascii="Times New Roman" w:hAnsi="Times New Roman" w:cs="Times New Roman"/>
                <w:u w:val="single"/>
              </w:rPr>
              <w:t>:</w:t>
            </w:r>
            <w:r w:rsidRPr="00373E44">
              <w:rPr>
                <w:rFonts w:ascii="Times New Roman" w:hAnsi="Times New Roman" w:cs="Times New Roman"/>
              </w:rPr>
              <w:t xml:space="preserve">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2.3.1. Программно-целевой подход в формировании системы оценки и управления качеством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2.3.2. Объективность оценивания объектов образования. </w:t>
            </w:r>
          </w:p>
          <w:p w:rsidR="00373E44" w:rsidRPr="00373E44" w:rsidRDefault="00510A86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2.3.3. Цикличность</w:t>
            </w:r>
            <w:r w:rsidR="00373E44" w:rsidRPr="00373E44">
              <w:rPr>
                <w:rFonts w:ascii="Times New Roman" w:hAnsi="Times New Roman" w:cs="Times New Roman"/>
              </w:rPr>
              <w:t xml:space="preserve">, преемственность и непрерывность оценивания качества образования в школе в целом и каждого учащегося школы на всех этапах начального, общего и среднего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2.3.4. Реалистичность требований, норм и показателей качества образования, их социальной и личностной значимости.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2.3.5. Научность в подходах к разработке диагностического инструментария и процессов оценки качества образования.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2.3.6. Гласность путем включения в систему общественной экспертизы всех участников образовательного процесса на всех этапах, открытости, прозрачности процедур оценки качества образования, доступности информации о состоянии и качестве образования для потребителей.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2.3.7. Профессионализм и компетентность экспертов по оценке результатов и организации образовательного процесса.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2.4. </w:t>
            </w:r>
            <w:r w:rsidRPr="00373E44">
              <w:rPr>
                <w:rFonts w:ascii="Times New Roman" w:hAnsi="Times New Roman" w:cs="Times New Roman"/>
                <w:bCs/>
                <w:u w:val="single"/>
              </w:rPr>
              <w:t>Основные функции ВШСОКО:</w:t>
            </w:r>
            <w:r w:rsidRPr="00373E4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2.4.1. Аналитическое сопровождение управления качеством обучения и воспитания </w:t>
            </w:r>
            <w:r w:rsidR="00510A86">
              <w:rPr>
                <w:rFonts w:ascii="Times New Roman" w:hAnsi="Times New Roman" w:cs="Times New Roman"/>
              </w:rPr>
              <w:t>школьников</w:t>
            </w:r>
            <w:r w:rsidRPr="00373E44">
              <w:rPr>
                <w:rFonts w:ascii="Times New Roman" w:hAnsi="Times New Roman" w:cs="Times New Roman"/>
              </w:rPr>
              <w:t xml:space="preserve">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2.4.2. Организационно-методическое сопровождение аттестации педагогических кадров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2.4.2. Экспертиза, диагностика, оценка и прогноз основных тенденций развития школы;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2.4.3. Информационное обеспечение управленческих решений по проблемам повышения качества образования; </w:t>
            </w:r>
          </w:p>
          <w:p w:rsid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2.4.4. Обеспечение внешних пользователей (представители исполнительной и законодательной власти, работодатели, представители общественных организаций и СМИ, родители, широкая общественность) информацией о развитии образования в </w:t>
            </w:r>
            <w:r w:rsidR="00510A86">
              <w:rPr>
                <w:rFonts w:ascii="Times New Roman" w:hAnsi="Times New Roman" w:cs="Times New Roman"/>
              </w:rPr>
              <w:t>школе</w:t>
            </w:r>
            <w:r w:rsidRPr="00373E44">
              <w:rPr>
                <w:rFonts w:ascii="Times New Roman" w:hAnsi="Times New Roman" w:cs="Times New Roman"/>
              </w:rPr>
              <w:t>.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3. </w:t>
            </w:r>
            <w:r w:rsidRPr="00373E44">
              <w:rPr>
                <w:rFonts w:ascii="Times New Roman" w:hAnsi="Times New Roman" w:cs="Times New Roman"/>
                <w:b/>
                <w:bCs/>
              </w:rPr>
              <w:t xml:space="preserve">Составляющие </w:t>
            </w:r>
            <w:proofErr w:type="spellStart"/>
            <w:r w:rsidRPr="00373E44">
              <w:rPr>
                <w:rFonts w:ascii="Times New Roman" w:hAnsi="Times New Roman" w:cs="Times New Roman"/>
                <w:b/>
                <w:bCs/>
              </w:rPr>
              <w:t>внутришкольной</w:t>
            </w:r>
            <w:proofErr w:type="spellEnd"/>
            <w:r w:rsidRPr="00373E44">
              <w:rPr>
                <w:rFonts w:ascii="Times New Roman" w:hAnsi="Times New Roman" w:cs="Times New Roman"/>
                <w:b/>
                <w:bCs/>
              </w:rPr>
              <w:t xml:space="preserve"> системы оценки качества образования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lastRenderedPageBreak/>
              <w:t xml:space="preserve">3.1. Оценка качества образования осуществляется посредством: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· системы внутришкольного контроля образовательных результатов (ВШКР);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· </w:t>
            </w:r>
            <w:proofErr w:type="spellStart"/>
            <w:r w:rsidRPr="00373E44">
              <w:rPr>
                <w:rFonts w:ascii="Times New Roman" w:hAnsi="Times New Roman" w:cs="Times New Roman"/>
              </w:rPr>
              <w:t>внутришкольной</w:t>
            </w:r>
            <w:proofErr w:type="spellEnd"/>
            <w:r w:rsidRPr="00373E44">
              <w:rPr>
                <w:rFonts w:ascii="Times New Roman" w:hAnsi="Times New Roman" w:cs="Times New Roman"/>
              </w:rPr>
              <w:t xml:space="preserve"> экспертизы качества образования, которая осуществляется на регулярной осно</w:t>
            </w:r>
            <w:r w:rsidR="00510A86">
              <w:rPr>
                <w:rFonts w:ascii="Times New Roman" w:hAnsi="Times New Roman" w:cs="Times New Roman"/>
              </w:rPr>
              <w:t xml:space="preserve">ве </w:t>
            </w:r>
            <w:r w:rsidRPr="00373E4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373E44">
              <w:rPr>
                <w:rFonts w:ascii="Times New Roman" w:hAnsi="Times New Roman" w:cs="Times New Roman"/>
              </w:rPr>
              <w:t>самоаудит</w:t>
            </w:r>
            <w:proofErr w:type="spellEnd"/>
            <w:r w:rsidRPr="00373E44">
              <w:rPr>
                <w:rFonts w:ascii="Times New Roman" w:hAnsi="Times New Roman" w:cs="Times New Roman"/>
              </w:rPr>
              <w:t xml:space="preserve">, внутренний аудит, мониторинг). </w:t>
            </w:r>
          </w:p>
          <w:p w:rsidR="00373E44" w:rsidRPr="00373E44" w:rsidRDefault="00510A86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  <w:r w:rsidR="00373E44" w:rsidRPr="00373E44">
              <w:rPr>
                <w:rFonts w:ascii="Times New Roman" w:hAnsi="Times New Roman" w:cs="Times New Roman"/>
              </w:rPr>
              <w:t xml:space="preserve">. При оценке деятельности педагога в ходе </w:t>
            </w:r>
            <w:proofErr w:type="spellStart"/>
            <w:r w:rsidR="00373E44" w:rsidRPr="00373E44">
              <w:rPr>
                <w:rFonts w:ascii="Times New Roman" w:hAnsi="Times New Roman" w:cs="Times New Roman"/>
              </w:rPr>
              <w:t>внутришкольной</w:t>
            </w:r>
            <w:proofErr w:type="spellEnd"/>
            <w:r w:rsidR="00373E44" w:rsidRPr="00373E44">
              <w:rPr>
                <w:rFonts w:ascii="Times New Roman" w:hAnsi="Times New Roman" w:cs="Times New Roman"/>
              </w:rPr>
              <w:t xml:space="preserve"> оценки качества образования учитывается: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уровень организации учебно-воспитательной деятельности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качество и эффективность учебно-воспитательной деятельности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выполнение государственных программ уровень знаний учащихся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уровень овладения универсальными учебными действиями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развитие творческих способностей учащихся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использование различных подходов, методов, технологий, техник в процессе обучения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создание благоприятного психологического климата в ученическом коллективе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умение отбирать и выстраивать учебный материал в соответствии с целями и задачами уроков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способность к анализу педагогических ситуаций, рефлексии, контролю результатов педагогической деятельности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стремление повышать свою квалификацию и педагогическое мастерство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участие в научно-методической работе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участие в экспериментальной работе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организация проектно-исследовательской деятельности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>• уровень использования ИКТ в уче</w:t>
            </w:r>
            <w:r w:rsidR="00510A86">
              <w:rPr>
                <w:rFonts w:ascii="Times New Roman" w:hAnsi="Times New Roman" w:cs="Times New Roman"/>
              </w:rPr>
              <w:t>б</w:t>
            </w:r>
            <w:r w:rsidRPr="00373E44">
              <w:rPr>
                <w:rFonts w:ascii="Times New Roman" w:hAnsi="Times New Roman" w:cs="Times New Roman"/>
              </w:rPr>
              <w:t>но</w:t>
            </w:r>
            <w:r w:rsidR="00510A86">
              <w:rPr>
                <w:rFonts w:ascii="Times New Roman" w:hAnsi="Times New Roman" w:cs="Times New Roman"/>
              </w:rPr>
              <w:t>м</w:t>
            </w:r>
            <w:r w:rsidRPr="00373E44">
              <w:rPr>
                <w:rFonts w:ascii="Times New Roman" w:hAnsi="Times New Roman" w:cs="Times New Roman"/>
              </w:rPr>
              <w:t xml:space="preserve"> процессе и внеурочной деятельности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• тиражирование передового педагогического опыта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3.4. Администрация </w:t>
            </w:r>
            <w:r w:rsidR="00510A86">
              <w:rPr>
                <w:rFonts w:ascii="Times New Roman" w:hAnsi="Times New Roman" w:cs="Times New Roman"/>
              </w:rPr>
              <w:t>школы</w:t>
            </w:r>
            <w:r w:rsidRPr="00373E44">
              <w:rPr>
                <w:rFonts w:ascii="Times New Roman" w:hAnsi="Times New Roman" w:cs="Times New Roman"/>
              </w:rPr>
              <w:t xml:space="preserve"> (директор и его заместители) формируют концептуальные подходы к оценке качества образования, обеспечивают реализацию процедур контроля и оценки качества образования, координируют работу различных структур, деятельность которых связана с вопросами оценки качества образования, определяют состояние и тенденции развития школьного образования, принимают управленческие решения по совершенствованию качества образования. </w:t>
            </w:r>
          </w:p>
          <w:p w:rsidR="00373E44" w:rsidRPr="00373E44" w:rsidRDefault="00510A86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 М</w:t>
            </w:r>
            <w:r w:rsidR="00373E44" w:rsidRPr="00373E44">
              <w:rPr>
                <w:rFonts w:ascii="Times New Roman" w:hAnsi="Times New Roman" w:cs="Times New Roman"/>
              </w:rPr>
              <w:t xml:space="preserve">етодические и творческие объединения педагогов </w:t>
            </w:r>
            <w:r>
              <w:rPr>
                <w:rFonts w:ascii="Times New Roman" w:hAnsi="Times New Roman" w:cs="Times New Roman"/>
              </w:rPr>
              <w:t>школы</w:t>
            </w:r>
            <w:r w:rsidR="00373E44" w:rsidRPr="00373E44">
              <w:rPr>
                <w:rFonts w:ascii="Times New Roman" w:hAnsi="Times New Roman" w:cs="Times New Roman"/>
              </w:rPr>
              <w:t xml:space="preserve"> по итогам оценки качества образования в школе на каждом этапе проводят экспертизу эффективности педагогических стратегий и технологий, направленных на совершенствование качества образования в </w:t>
            </w:r>
            <w:r>
              <w:rPr>
                <w:rFonts w:ascii="Times New Roman" w:hAnsi="Times New Roman" w:cs="Times New Roman"/>
              </w:rPr>
              <w:t>школе</w:t>
            </w:r>
            <w:r w:rsidR="00373E44" w:rsidRPr="00373E44">
              <w:rPr>
                <w:rFonts w:ascii="Times New Roman" w:hAnsi="Times New Roman" w:cs="Times New Roman"/>
              </w:rPr>
              <w:t xml:space="preserve">, формулируют предложения в Программу развития </w:t>
            </w:r>
            <w:r>
              <w:rPr>
                <w:rFonts w:ascii="Times New Roman" w:hAnsi="Times New Roman" w:cs="Times New Roman"/>
              </w:rPr>
              <w:t>школы</w:t>
            </w:r>
            <w:r w:rsidR="00373E44" w:rsidRPr="00373E44">
              <w:rPr>
                <w:rFonts w:ascii="Times New Roman" w:hAnsi="Times New Roman" w:cs="Times New Roman"/>
              </w:rPr>
              <w:t xml:space="preserve"> по совершенствованию качества образования. </w:t>
            </w:r>
          </w:p>
          <w:p w:rsidR="00AD01C3" w:rsidRDefault="00AD01C3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  <w:b/>
                <w:bCs/>
              </w:rPr>
              <w:t xml:space="preserve">4. Итоги оценки качества образования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4.1. Обобщаются руководством </w:t>
            </w:r>
            <w:r w:rsidR="00510A86">
              <w:rPr>
                <w:rFonts w:ascii="Times New Roman" w:hAnsi="Times New Roman" w:cs="Times New Roman"/>
              </w:rPr>
              <w:t>школы</w:t>
            </w:r>
            <w:r w:rsidRPr="00373E44">
              <w:rPr>
                <w:rFonts w:ascii="Times New Roman" w:hAnsi="Times New Roman" w:cs="Times New Roman"/>
              </w:rPr>
              <w:t xml:space="preserve">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4.2. Доводятся до всех участников образовательного процесса и заинтересованных сторон. </w:t>
            </w:r>
          </w:p>
          <w:p w:rsidR="00373E44" w:rsidRPr="00373E44" w:rsidRDefault="00373E44" w:rsidP="00510A8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73E44">
              <w:rPr>
                <w:rFonts w:ascii="Times New Roman" w:hAnsi="Times New Roman" w:cs="Times New Roman"/>
              </w:rPr>
              <w:t xml:space="preserve">4.3. Используются для стимулирования учащихся, педагогов, руководителей </w:t>
            </w:r>
            <w:r w:rsidR="00510A86">
              <w:rPr>
                <w:rFonts w:ascii="Times New Roman" w:hAnsi="Times New Roman" w:cs="Times New Roman"/>
              </w:rPr>
              <w:t>школы</w:t>
            </w:r>
            <w:r w:rsidRPr="00373E44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:rsidR="001903F8" w:rsidRPr="00373E44" w:rsidRDefault="001903F8" w:rsidP="00510A86">
      <w:pPr>
        <w:jc w:val="both"/>
      </w:pPr>
    </w:p>
    <w:sectPr w:rsidR="001903F8" w:rsidRPr="00373E44" w:rsidSect="001903F8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D60" w:rsidRDefault="005E1D60" w:rsidP="00616B2D">
      <w:r>
        <w:separator/>
      </w:r>
    </w:p>
  </w:endnote>
  <w:endnote w:type="continuationSeparator" w:id="0">
    <w:p w:rsidR="005E1D60" w:rsidRDefault="005E1D60" w:rsidP="00616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6963877"/>
      <w:docPartObj>
        <w:docPartGallery w:val="Page Numbers (Bottom of Page)"/>
        <w:docPartUnique/>
      </w:docPartObj>
    </w:sdtPr>
    <w:sdtEndPr/>
    <w:sdtContent>
      <w:p w:rsidR="008F36DD" w:rsidRDefault="008F36D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967">
          <w:rPr>
            <w:noProof/>
          </w:rPr>
          <w:t>1</w:t>
        </w:r>
        <w:r>
          <w:fldChar w:fldCharType="end"/>
        </w:r>
      </w:p>
    </w:sdtContent>
  </w:sdt>
  <w:p w:rsidR="008F36DD" w:rsidRDefault="008F36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D60" w:rsidRDefault="005E1D60" w:rsidP="00616B2D">
      <w:r>
        <w:separator/>
      </w:r>
    </w:p>
  </w:footnote>
  <w:footnote w:type="continuationSeparator" w:id="0">
    <w:p w:rsidR="005E1D60" w:rsidRDefault="005E1D60" w:rsidP="00616B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E44"/>
    <w:rsid w:val="001903F8"/>
    <w:rsid w:val="00215D09"/>
    <w:rsid w:val="00276A9F"/>
    <w:rsid w:val="00367B0A"/>
    <w:rsid w:val="00373E44"/>
    <w:rsid w:val="0041166A"/>
    <w:rsid w:val="00415FE1"/>
    <w:rsid w:val="004A311A"/>
    <w:rsid w:val="004D2F92"/>
    <w:rsid w:val="004F6056"/>
    <w:rsid w:val="00510A86"/>
    <w:rsid w:val="00591AC0"/>
    <w:rsid w:val="005E1D60"/>
    <w:rsid w:val="00616B2D"/>
    <w:rsid w:val="006F1E4B"/>
    <w:rsid w:val="008321F0"/>
    <w:rsid w:val="008F36DD"/>
    <w:rsid w:val="00A72435"/>
    <w:rsid w:val="00AD01C3"/>
    <w:rsid w:val="00D21FB4"/>
    <w:rsid w:val="00F210AE"/>
    <w:rsid w:val="00FE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3E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10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0A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16B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16B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16B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16B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1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3E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210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0A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16B2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16B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16B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16B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lizy144</Company>
  <LinksUpToDate>false</LinksUpToDate>
  <CharactersWithSpaces>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user</cp:lastModifiedBy>
  <cp:revision>2</cp:revision>
  <cp:lastPrinted>2016-04-16T09:15:00Z</cp:lastPrinted>
  <dcterms:created xsi:type="dcterms:W3CDTF">2016-04-17T07:52:00Z</dcterms:created>
  <dcterms:modified xsi:type="dcterms:W3CDTF">2016-04-17T07:52:00Z</dcterms:modified>
</cp:coreProperties>
</file>